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C8AE2" w14:textId="77777777" w:rsidR="006E5E49" w:rsidRPr="006D0538" w:rsidRDefault="006E5E49">
      <w:pPr>
        <w:rPr>
          <w:sz w:val="24"/>
          <w:szCs w:val="24"/>
        </w:rPr>
      </w:pPr>
    </w:p>
    <w:p w14:paraId="281C8AE3" w14:textId="4CD6BE26" w:rsidR="00D44FAD" w:rsidRDefault="00577FF6" w:rsidP="00577FF6">
      <w:pPr>
        <w:jc w:val="center"/>
        <w:rPr>
          <w:b/>
          <w:color w:val="2E74B5" w:themeColor="accent1" w:themeShade="BF"/>
          <w:sz w:val="40"/>
          <w:szCs w:val="40"/>
        </w:rPr>
      </w:pPr>
      <w:r>
        <w:rPr>
          <w:b/>
          <w:color w:val="2E74B5" w:themeColor="accent1" w:themeShade="BF"/>
          <w:sz w:val="40"/>
          <w:szCs w:val="40"/>
        </w:rPr>
        <w:t>H</w:t>
      </w:r>
      <w:r w:rsidR="00C927A7" w:rsidRPr="00243610">
        <w:rPr>
          <w:b/>
          <w:color w:val="2E74B5" w:themeColor="accent1" w:themeShade="BF"/>
          <w:sz w:val="40"/>
          <w:szCs w:val="40"/>
        </w:rPr>
        <w:t>jemr</w:t>
      </w:r>
      <w:r w:rsidR="0042244F">
        <w:rPr>
          <w:b/>
          <w:color w:val="2E74B5" w:themeColor="accent1" w:themeShade="BF"/>
          <w:sz w:val="40"/>
          <w:szCs w:val="40"/>
        </w:rPr>
        <w:t>eise før barnelegeundersøkelsen</w:t>
      </w:r>
    </w:p>
    <w:p w14:paraId="6549922B" w14:textId="67691751" w:rsidR="00577FF6" w:rsidRPr="00577FF6" w:rsidRDefault="00577FF6" w:rsidP="00577FF6">
      <w:pPr>
        <w:jc w:val="center"/>
        <w:rPr>
          <w:b/>
          <w:color w:val="2E74B5" w:themeColor="accent1" w:themeShade="BF"/>
          <w:sz w:val="32"/>
          <w:szCs w:val="32"/>
        </w:rPr>
      </w:pPr>
      <w:r>
        <w:rPr>
          <w:b/>
          <w:color w:val="2E74B5" w:themeColor="accent1" w:themeShade="BF"/>
          <w:sz w:val="32"/>
          <w:szCs w:val="32"/>
        </w:rPr>
        <w:t>-s</w:t>
      </w:r>
      <w:r w:rsidRPr="00577FF6">
        <w:rPr>
          <w:b/>
          <w:color w:val="2E74B5" w:themeColor="accent1" w:themeShade="BF"/>
          <w:sz w:val="32"/>
          <w:szCs w:val="32"/>
        </w:rPr>
        <w:t>ignatur og informasjon</w:t>
      </w:r>
    </w:p>
    <w:p w14:paraId="281C8AE4" w14:textId="77777777" w:rsidR="00D44FAD" w:rsidRPr="006D0538" w:rsidRDefault="00D44FAD" w:rsidP="00EA4B41">
      <w:pPr>
        <w:jc w:val="center"/>
        <w:rPr>
          <w:color w:val="2E74B5" w:themeColor="accent1" w:themeShade="BF"/>
          <w:sz w:val="24"/>
          <w:szCs w:val="24"/>
        </w:rPr>
      </w:pPr>
    </w:p>
    <w:p w14:paraId="077DF04E" w14:textId="77777777" w:rsidR="006D0538" w:rsidRPr="006D0538" w:rsidRDefault="006D0538" w:rsidP="006D0538">
      <w:pPr>
        <w:rPr>
          <w:sz w:val="24"/>
          <w:szCs w:val="24"/>
        </w:rPr>
      </w:pPr>
    </w:p>
    <w:p w14:paraId="64F76A09" w14:textId="02ABC752" w:rsidR="00C927A7" w:rsidRPr="00243610" w:rsidRDefault="006D0538" w:rsidP="006D0538">
      <w:pPr>
        <w:rPr>
          <w:color w:val="2E74B5" w:themeColor="accent1" w:themeShade="BF"/>
          <w:sz w:val="28"/>
          <w:szCs w:val="28"/>
        </w:rPr>
      </w:pPr>
      <w:r w:rsidRPr="00243610">
        <w:rPr>
          <w:color w:val="2E74B5" w:themeColor="accent1" w:themeShade="BF"/>
          <w:sz w:val="28"/>
          <w:szCs w:val="28"/>
        </w:rPr>
        <w:t>Gratulerer med den nyfødte!</w:t>
      </w:r>
    </w:p>
    <w:p w14:paraId="29204677" w14:textId="130A456C" w:rsidR="006D0538" w:rsidRPr="006D0538" w:rsidRDefault="006D0538" w:rsidP="006D0538">
      <w:pPr>
        <w:rPr>
          <w:sz w:val="24"/>
          <w:szCs w:val="24"/>
        </w:rPr>
      </w:pPr>
      <w:r w:rsidRPr="006D0538">
        <w:rPr>
          <w:sz w:val="24"/>
          <w:szCs w:val="24"/>
        </w:rPr>
        <w:t xml:space="preserve">Det anbefales at alle nyfødte blir undersøkt av barnelege før hjemreise. </w:t>
      </w:r>
    </w:p>
    <w:p w14:paraId="56F85DF7" w14:textId="293F6BEC" w:rsidR="006D0538" w:rsidRPr="006D0538" w:rsidRDefault="006D0538" w:rsidP="006D0538">
      <w:pPr>
        <w:rPr>
          <w:sz w:val="24"/>
          <w:szCs w:val="24"/>
        </w:rPr>
      </w:pPr>
      <w:r w:rsidRPr="006D0538">
        <w:rPr>
          <w:sz w:val="24"/>
          <w:szCs w:val="24"/>
        </w:rPr>
        <w:t>Vi ønsker derfor at du blir i avdelingen, slik at barnet ditt kan undersøkes</w:t>
      </w:r>
      <w:r w:rsidR="0042244F">
        <w:rPr>
          <w:sz w:val="24"/>
          <w:szCs w:val="24"/>
        </w:rPr>
        <w:t>. En slik undersøkelse finner sted</w:t>
      </w:r>
      <w:r w:rsidRPr="006D0538">
        <w:rPr>
          <w:sz w:val="24"/>
          <w:szCs w:val="24"/>
        </w:rPr>
        <w:t xml:space="preserve"> tidligst 6 timer etter fødselen. Det er en stor trygghet både for deg og ditt barn at dette blir gjort.</w:t>
      </w:r>
    </w:p>
    <w:p w14:paraId="4F7D1E48" w14:textId="7711D308" w:rsidR="006D0538" w:rsidRDefault="006D0538" w:rsidP="006D0538">
      <w:pPr>
        <w:rPr>
          <w:sz w:val="24"/>
          <w:szCs w:val="24"/>
        </w:rPr>
      </w:pPr>
      <w:r w:rsidRPr="006D0538">
        <w:rPr>
          <w:sz w:val="24"/>
          <w:szCs w:val="24"/>
        </w:rPr>
        <w:t xml:space="preserve">Skulle du likevel ønske å reise hjem, ber vi deg om å skrive under på at du gjør dette mot vår anbefaling. </w:t>
      </w:r>
      <w:r w:rsidR="0042244F">
        <w:rPr>
          <w:sz w:val="24"/>
          <w:szCs w:val="24"/>
        </w:rPr>
        <w:t>Du og barnet må</w:t>
      </w:r>
      <w:r w:rsidRPr="006D0538">
        <w:rPr>
          <w:sz w:val="24"/>
          <w:szCs w:val="24"/>
        </w:rPr>
        <w:t xml:space="preserve"> da komme tilbake i morgen på barselpost 7G, slik at barnet ditt kan bli undersøkt.</w:t>
      </w:r>
    </w:p>
    <w:p w14:paraId="01D9CC07" w14:textId="77777777" w:rsidR="0030768E" w:rsidRPr="006D0538" w:rsidRDefault="0030768E" w:rsidP="006D0538">
      <w:pPr>
        <w:rPr>
          <w:sz w:val="24"/>
          <w:szCs w:val="24"/>
        </w:rPr>
      </w:pPr>
    </w:p>
    <w:p w14:paraId="0DFF8F18" w14:textId="77777777" w:rsidR="006D0538" w:rsidRPr="006D0538" w:rsidRDefault="006D0538" w:rsidP="006D0538">
      <w:pPr>
        <w:rPr>
          <w:sz w:val="24"/>
          <w:szCs w:val="24"/>
        </w:rPr>
      </w:pPr>
      <w:r w:rsidRPr="006D0538">
        <w:rPr>
          <w:sz w:val="24"/>
          <w:szCs w:val="24"/>
        </w:rPr>
        <w:t>Hilsen personalet på Fødeavdelingen &amp; Fødeloftet/</w:t>
      </w:r>
      <w:proofErr w:type="spellStart"/>
      <w:r w:rsidRPr="006D0538">
        <w:rPr>
          <w:sz w:val="24"/>
          <w:szCs w:val="24"/>
        </w:rPr>
        <w:t>Spesialpost</w:t>
      </w:r>
      <w:proofErr w:type="spellEnd"/>
      <w:r w:rsidRPr="006D0538">
        <w:rPr>
          <w:sz w:val="24"/>
          <w:szCs w:val="24"/>
        </w:rPr>
        <w:t xml:space="preserve"> 7H</w:t>
      </w:r>
    </w:p>
    <w:p w14:paraId="7C07A02F" w14:textId="77777777" w:rsidR="00915949" w:rsidRPr="006D0538" w:rsidRDefault="00915949" w:rsidP="006D0538">
      <w:pPr>
        <w:rPr>
          <w:sz w:val="24"/>
          <w:szCs w:val="24"/>
        </w:rPr>
      </w:pPr>
    </w:p>
    <w:p w14:paraId="516C735E" w14:textId="77777777" w:rsidR="006D0538" w:rsidRPr="006D0538" w:rsidRDefault="006D0538" w:rsidP="006D0538">
      <w:pPr>
        <w:rPr>
          <w:sz w:val="24"/>
          <w:szCs w:val="24"/>
        </w:rPr>
      </w:pPr>
    </w:p>
    <w:p w14:paraId="4892C5F9" w14:textId="77777777" w:rsidR="006D0538" w:rsidRPr="006D0538" w:rsidRDefault="006D0538" w:rsidP="006D0538">
      <w:pPr>
        <w:rPr>
          <w:sz w:val="24"/>
          <w:szCs w:val="24"/>
        </w:rPr>
      </w:pPr>
      <w:r w:rsidRPr="006D0538">
        <w:rPr>
          <w:sz w:val="24"/>
          <w:szCs w:val="24"/>
        </w:rPr>
        <w:t>____________________________________________</w:t>
      </w:r>
    </w:p>
    <w:p w14:paraId="41C1BFB8" w14:textId="77777777" w:rsidR="006D0538" w:rsidRPr="006D0538" w:rsidRDefault="006D0538" w:rsidP="006D0538">
      <w:pPr>
        <w:rPr>
          <w:sz w:val="24"/>
          <w:szCs w:val="24"/>
        </w:rPr>
      </w:pPr>
      <w:r w:rsidRPr="006D0538">
        <w:rPr>
          <w:sz w:val="24"/>
          <w:szCs w:val="24"/>
        </w:rPr>
        <w:t>Signatur ansvarlig jordmor</w:t>
      </w:r>
    </w:p>
    <w:p w14:paraId="786B6E83" w14:textId="77777777" w:rsidR="006D0538" w:rsidRPr="006D0538" w:rsidRDefault="006D0538" w:rsidP="006D0538">
      <w:pPr>
        <w:rPr>
          <w:sz w:val="24"/>
          <w:szCs w:val="24"/>
        </w:rPr>
      </w:pPr>
    </w:p>
    <w:p w14:paraId="4C7B95D8" w14:textId="77777777" w:rsidR="006D0538" w:rsidRPr="006D0538" w:rsidRDefault="006D0538" w:rsidP="006D0538">
      <w:pPr>
        <w:rPr>
          <w:i/>
          <w:iCs/>
          <w:sz w:val="24"/>
          <w:szCs w:val="24"/>
        </w:rPr>
      </w:pPr>
      <w:r w:rsidRPr="006D0538">
        <w:rPr>
          <w:i/>
          <w:iCs/>
          <w:sz w:val="24"/>
          <w:szCs w:val="24"/>
        </w:rPr>
        <w:t xml:space="preserve">Jeg er innforstått med at mitt barn burde vært undersøkt av barnelege før hjemreise. </w:t>
      </w:r>
    </w:p>
    <w:p w14:paraId="3C305BDB" w14:textId="77777777" w:rsidR="006D0538" w:rsidRPr="006D0538" w:rsidRDefault="006D0538" w:rsidP="006D0538">
      <w:pPr>
        <w:rPr>
          <w:i/>
          <w:iCs/>
          <w:sz w:val="24"/>
          <w:szCs w:val="24"/>
        </w:rPr>
      </w:pPr>
      <w:r w:rsidRPr="006D0538">
        <w:rPr>
          <w:i/>
          <w:iCs/>
          <w:sz w:val="24"/>
          <w:szCs w:val="24"/>
        </w:rPr>
        <w:t>Jeg velger likevel å ta barnet med meg hjem og komme tilbake i morgen til avtalt tid.</w:t>
      </w:r>
    </w:p>
    <w:p w14:paraId="2640B8FA" w14:textId="77777777" w:rsidR="006D0538" w:rsidRDefault="006D0538" w:rsidP="006D0538">
      <w:pPr>
        <w:rPr>
          <w:sz w:val="24"/>
          <w:szCs w:val="24"/>
        </w:rPr>
      </w:pPr>
    </w:p>
    <w:p w14:paraId="7AE506C2" w14:textId="77777777" w:rsidR="00EC3630" w:rsidRPr="006D0538" w:rsidRDefault="00EC3630" w:rsidP="006D0538">
      <w:pPr>
        <w:rPr>
          <w:sz w:val="24"/>
          <w:szCs w:val="24"/>
        </w:rPr>
      </w:pPr>
    </w:p>
    <w:p w14:paraId="1C050F30" w14:textId="77777777" w:rsidR="006D0538" w:rsidRPr="006D0538" w:rsidRDefault="006D0538" w:rsidP="006D0538">
      <w:pPr>
        <w:pStyle w:val="Bunntekst"/>
        <w:tabs>
          <w:tab w:val="left" w:pos="708"/>
        </w:tabs>
        <w:rPr>
          <w:sz w:val="24"/>
          <w:szCs w:val="24"/>
        </w:rPr>
      </w:pPr>
      <w:r w:rsidRPr="006D0538">
        <w:rPr>
          <w:sz w:val="24"/>
          <w:szCs w:val="24"/>
        </w:rPr>
        <w:t>__________________________________________</w:t>
      </w:r>
    </w:p>
    <w:p w14:paraId="5E23CD4B" w14:textId="3DCC9476" w:rsidR="008A6F67" w:rsidRDefault="00FB3D05" w:rsidP="00FB3D05">
      <w:pPr>
        <w:rPr>
          <w:sz w:val="24"/>
          <w:szCs w:val="24"/>
        </w:rPr>
      </w:pPr>
      <w:r w:rsidRPr="00FB3D05">
        <w:rPr>
          <w:rFonts w:cs="Times New Roman"/>
          <w:noProof/>
          <w:color w:val="000000"/>
          <w:spacing w:val="-2"/>
          <w:sz w:val="16"/>
          <w:szCs w:val="16"/>
        </w:rPr>
        <mc:AlternateContent>
          <mc:Choice Requires="wps">
            <w:drawing>
              <wp:anchor distT="0" distB="0" distL="114300" distR="114300" simplePos="0" relativeHeight="251659264" behindDoc="0" locked="0" layoutInCell="1" allowOverlap="1" wp14:anchorId="68029F56" wp14:editId="17B60AE4">
                <wp:simplePos x="0" y="0"/>
                <wp:positionH relativeFrom="column">
                  <wp:posOffset>3891280</wp:posOffset>
                </wp:positionH>
                <wp:positionV relativeFrom="paragraph">
                  <wp:posOffset>1461770</wp:posOffset>
                </wp:positionV>
                <wp:extent cx="2374265" cy="561975"/>
                <wp:effectExtent l="0" t="0" r="19685" b="2857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61975"/>
                        </a:xfrm>
                        <a:prstGeom prst="rect">
                          <a:avLst/>
                        </a:prstGeom>
                        <a:solidFill>
                          <a:srgbClr val="FFFFFF"/>
                        </a:solidFill>
                        <a:ln w="9525">
                          <a:solidFill>
                            <a:srgbClr val="000000"/>
                          </a:solidFill>
                          <a:miter lim="800000"/>
                          <a:headEnd/>
                          <a:tailEnd/>
                        </a:ln>
                      </wps:spPr>
                      <wps:txbx>
                        <w:txbxContent>
                          <w:p w14:paraId="5172F69E" w14:textId="77043BDB" w:rsidR="00FB3D05" w:rsidRPr="00FB3D05" w:rsidRDefault="00FB3D05">
                            <w:pPr>
                              <w:rPr>
                                <w:sz w:val="18"/>
                                <w:szCs w:val="18"/>
                              </w:rPr>
                            </w:pPr>
                            <w:r w:rsidRPr="00FB3D05">
                              <w:rPr>
                                <w:sz w:val="18"/>
                                <w:szCs w:val="18"/>
                              </w:rPr>
                              <w:t>Kvinneklinikken, SUS, januar 2015</w:t>
                            </w:r>
                            <w:r w:rsidRPr="00FB3D05">
                              <w:rPr>
                                <w:sz w:val="18"/>
                                <w:szCs w:val="18"/>
                              </w:rPr>
                              <w:br/>
                            </w:r>
                            <w:hyperlink r:id="rId9" w:history="1">
                              <w:r w:rsidRPr="00FB3D05">
                                <w:rPr>
                                  <w:rStyle w:val="Hyperkobling"/>
                                  <w:sz w:val="18"/>
                                  <w:szCs w:val="18"/>
                                </w:rPr>
                                <w:t>www.sus.no/kvinneklinikken</w:t>
                              </w:r>
                            </w:hyperlink>
                          </w:p>
                          <w:p w14:paraId="3FB94D2B" w14:textId="77777777" w:rsidR="00FB3D05" w:rsidRDefault="00FB3D0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06.4pt;margin-top:115.1pt;width:186.95pt;height:44.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">
                <v:textbox>
                  <w:txbxContent>
                    <w:p w14:paraId="5172F69E" w14:textId="77043BDB" w:rsidR="00FB3D05" w:rsidRPr="00FB3D05" w:rsidRDefault="00FB3D05">
                      <w:pPr>
                        <w:rPr>
                          <w:sz w:val="18"/>
                          <w:szCs w:val="18"/>
                        </w:rPr>
                      </w:pPr>
                      <w:r w:rsidRPr="00FB3D05">
                        <w:rPr>
                          <w:sz w:val="18"/>
                          <w:szCs w:val="18"/>
                        </w:rPr>
                        <w:t>Kvinneklinikken, SUS, januar 2015</w:t>
                      </w:r>
                      <w:r w:rsidRPr="00FB3D05">
                        <w:rPr>
                          <w:sz w:val="18"/>
                          <w:szCs w:val="18"/>
                        </w:rPr>
                        <w:br/>
                      </w:r>
                      <w:hyperlink r:id="rId10" w:history="1">
                        <w:r w:rsidRPr="00FB3D05">
                          <w:rPr>
                            <w:rStyle w:val="Hyperkobling"/>
                            <w:sz w:val="18"/>
                            <w:szCs w:val="18"/>
                          </w:rPr>
                          <w:t>www.sus.no/kvinneklinikken</w:t>
                        </w:r>
                      </w:hyperlink>
                    </w:p>
                    <w:p w14:paraId="3FB94D2B" w14:textId="77777777" w:rsidR="00FB3D05" w:rsidRDefault="00FB3D05"/>
                  </w:txbxContent>
                </v:textbox>
              </v:shape>
            </w:pict>
          </mc:Fallback>
        </mc:AlternateContent>
      </w:r>
      <w:r>
        <w:rPr>
          <w:sz w:val="24"/>
          <w:szCs w:val="24"/>
        </w:rPr>
        <w:t>Mors signatur</w:t>
      </w:r>
    </w:p>
    <w:p w14:paraId="6C683F37" w14:textId="77777777" w:rsidR="00FB3D05" w:rsidRDefault="00FB3D05" w:rsidP="00FB3D05">
      <w:pPr>
        <w:rPr>
          <w:sz w:val="24"/>
          <w:szCs w:val="24"/>
        </w:rPr>
      </w:pPr>
    </w:p>
    <w:p w14:paraId="764E24B4" w14:textId="77777777" w:rsidR="00FB3D05" w:rsidRDefault="00FB3D05" w:rsidP="00FB3D05">
      <w:pPr>
        <w:rPr>
          <w:sz w:val="24"/>
          <w:szCs w:val="24"/>
        </w:rPr>
      </w:pPr>
    </w:p>
    <w:p w14:paraId="2EE2F3AB" w14:textId="77777777" w:rsidR="00FB3D05" w:rsidRDefault="00FB3D05" w:rsidP="00FB3D05">
      <w:pPr>
        <w:rPr>
          <w:sz w:val="24"/>
          <w:szCs w:val="24"/>
        </w:rPr>
      </w:pPr>
    </w:p>
    <w:p w14:paraId="53AABEB6" w14:textId="77777777" w:rsidR="00FB3D05" w:rsidRDefault="00FB3D05" w:rsidP="00FB3D05">
      <w:pPr>
        <w:rPr>
          <w:sz w:val="24"/>
          <w:szCs w:val="24"/>
        </w:rPr>
      </w:pPr>
    </w:p>
    <w:p w14:paraId="486A5FE1" w14:textId="77777777" w:rsidR="00FB3D05" w:rsidRPr="006D0538" w:rsidRDefault="00FB3D05" w:rsidP="00FB3D05">
      <w:pPr>
        <w:rPr>
          <w:sz w:val="24"/>
          <w:szCs w:val="24"/>
        </w:rPr>
      </w:pPr>
    </w:p>
    <w:p w14:paraId="33ED24B0" w14:textId="77777777" w:rsidR="00FB3D05" w:rsidRPr="00D55ADA" w:rsidRDefault="00FB3D05" w:rsidP="00FB3D05">
      <w:pPr>
        <w:jc w:val="center"/>
        <w:rPr>
          <w:color w:val="2E74B5" w:themeColor="accent1" w:themeShade="BF"/>
          <w:sz w:val="40"/>
          <w:szCs w:val="40"/>
          <w:lang w:val="en-GB"/>
        </w:rPr>
      </w:pPr>
      <w:r>
        <w:rPr>
          <w:b/>
          <w:color w:val="2E74B5" w:themeColor="accent1" w:themeShade="BF"/>
          <w:sz w:val="40"/>
          <w:szCs w:val="40"/>
          <w:lang w:val="en-GB"/>
        </w:rPr>
        <w:t>Going home before the paediatrician examination</w:t>
      </w:r>
      <w:r w:rsidRPr="00D55ADA">
        <w:rPr>
          <w:b/>
          <w:color w:val="2E74B5" w:themeColor="accent1" w:themeShade="BF"/>
          <w:sz w:val="40"/>
          <w:szCs w:val="40"/>
          <w:lang w:val="en-GB"/>
        </w:rPr>
        <w:t xml:space="preserve"> </w:t>
      </w:r>
      <w:r>
        <w:rPr>
          <w:b/>
          <w:color w:val="2E74B5" w:themeColor="accent1" w:themeShade="BF"/>
          <w:sz w:val="40"/>
          <w:szCs w:val="40"/>
          <w:lang w:val="en-GB"/>
        </w:rPr>
        <w:t xml:space="preserve"> </w:t>
      </w:r>
    </w:p>
    <w:p w14:paraId="2BA547A2" w14:textId="77777777" w:rsidR="00FB3D05" w:rsidRPr="00B11F57" w:rsidRDefault="00FB3D05" w:rsidP="00FB3D05">
      <w:pPr>
        <w:jc w:val="center"/>
        <w:rPr>
          <w:b/>
          <w:color w:val="2E74B5" w:themeColor="accent1" w:themeShade="BF"/>
          <w:sz w:val="32"/>
          <w:szCs w:val="32"/>
          <w:lang w:val="en-GB"/>
        </w:rPr>
      </w:pPr>
      <w:r w:rsidRPr="00B11F57">
        <w:rPr>
          <w:b/>
          <w:color w:val="2E74B5" w:themeColor="accent1" w:themeShade="BF"/>
          <w:sz w:val="32"/>
          <w:szCs w:val="32"/>
          <w:lang w:val="en-GB"/>
        </w:rPr>
        <w:t xml:space="preserve">-signature and information </w:t>
      </w:r>
    </w:p>
    <w:p w14:paraId="7EB9E791" w14:textId="77777777" w:rsidR="00FB3D05" w:rsidRPr="00D55ADA" w:rsidRDefault="00FB3D05" w:rsidP="00FB3D05">
      <w:pPr>
        <w:jc w:val="center"/>
        <w:rPr>
          <w:color w:val="2E74B5" w:themeColor="accent1" w:themeShade="BF"/>
          <w:sz w:val="24"/>
          <w:szCs w:val="24"/>
          <w:lang w:val="en-GB"/>
        </w:rPr>
      </w:pPr>
    </w:p>
    <w:p w14:paraId="3CF59E16" w14:textId="77777777" w:rsidR="00FB3D05" w:rsidRPr="00D55ADA" w:rsidRDefault="00FB3D05" w:rsidP="00FB3D05">
      <w:pPr>
        <w:rPr>
          <w:sz w:val="24"/>
          <w:szCs w:val="24"/>
          <w:lang w:val="en-GB"/>
        </w:rPr>
      </w:pPr>
    </w:p>
    <w:p w14:paraId="35BE87F0" w14:textId="77777777" w:rsidR="00FB3D05" w:rsidRPr="00D55ADA" w:rsidRDefault="00FB3D05" w:rsidP="00FB3D05">
      <w:pPr>
        <w:rPr>
          <w:color w:val="2E74B5" w:themeColor="accent1" w:themeShade="BF"/>
          <w:sz w:val="28"/>
          <w:szCs w:val="28"/>
          <w:lang w:val="en-GB"/>
        </w:rPr>
      </w:pPr>
      <w:r>
        <w:rPr>
          <w:color w:val="2E74B5" w:themeColor="accent1" w:themeShade="BF"/>
          <w:sz w:val="28"/>
          <w:szCs w:val="28"/>
          <w:lang w:val="en-GB"/>
        </w:rPr>
        <w:t xml:space="preserve">Congratulations on your </w:t>
      </w:r>
      <w:proofErr w:type="spellStart"/>
      <w:r>
        <w:rPr>
          <w:color w:val="2E74B5" w:themeColor="accent1" w:themeShade="BF"/>
          <w:sz w:val="28"/>
          <w:szCs w:val="28"/>
          <w:lang w:val="en-GB"/>
        </w:rPr>
        <w:t>newborn</w:t>
      </w:r>
      <w:proofErr w:type="spellEnd"/>
      <w:r>
        <w:rPr>
          <w:color w:val="2E74B5" w:themeColor="accent1" w:themeShade="BF"/>
          <w:sz w:val="28"/>
          <w:szCs w:val="28"/>
          <w:lang w:val="en-GB"/>
        </w:rPr>
        <w:t xml:space="preserve"> baby!  </w:t>
      </w:r>
    </w:p>
    <w:p w14:paraId="6971C2C6" w14:textId="77777777" w:rsidR="00FB3D05" w:rsidRPr="00D55ADA" w:rsidRDefault="00FB3D05" w:rsidP="00FB3D05">
      <w:pPr>
        <w:rPr>
          <w:sz w:val="24"/>
          <w:szCs w:val="24"/>
          <w:lang w:val="en-GB"/>
        </w:rPr>
      </w:pPr>
      <w:r>
        <w:rPr>
          <w:sz w:val="24"/>
          <w:szCs w:val="24"/>
          <w:lang w:val="en-GB"/>
        </w:rPr>
        <w:t xml:space="preserve">Examination by a paediatrician (children’s doctor) is recommended for all </w:t>
      </w:r>
      <w:proofErr w:type="spellStart"/>
      <w:r>
        <w:rPr>
          <w:sz w:val="24"/>
          <w:szCs w:val="24"/>
          <w:lang w:val="en-GB"/>
        </w:rPr>
        <w:t>newborns</w:t>
      </w:r>
      <w:proofErr w:type="spellEnd"/>
      <w:r>
        <w:rPr>
          <w:sz w:val="24"/>
          <w:szCs w:val="24"/>
          <w:lang w:val="en-GB"/>
        </w:rPr>
        <w:t xml:space="preserve"> before going home.  </w:t>
      </w:r>
    </w:p>
    <w:p w14:paraId="4C4A15CC" w14:textId="77777777" w:rsidR="00FB3D05" w:rsidRPr="00D55ADA" w:rsidRDefault="00FB3D05" w:rsidP="00FB3D05">
      <w:pPr>
        <w:rPr>
          <w:sz w:val="24"/>
          <w:szCs w:val="24"/>
          <w:lang w:val="en-GB"/>
        </w:rPr>
      </w:pPr>
      <w:r>
        <w:rPr>
          <w:sz w:val="24"/>
          <w:szCs w:val="24"/>
          <w:lang w:val="en-GB"/>
        </w:rPr>
        <w:t xml:space="preserve">We would therefore like you to stay on the ward so that your child can be examined. This will take place approximately 6 hours after birth. It is a great source of reassurance for you and your baby that this is done.  </w:t>
      </w:r>
    </w:p>
    <w:p w14:paraId="51331437" w14:textId="77777777" w:rsidR="00FB3D05" w:rsidRPr="00D55ADA" w:rsidRDefault="00FB3D05" w:rsidP="00FB3D05">
      <w:pPr>
        <w:rPr>
          <w:sz w:val="24"/>
          <w:szCs w:val="24"/>
          <w:lang w:val="en-GB"/>
        </w:rPr>
      </w:pPr>
      <w:r>
        <w:rPr>
          <w:sz w:val="24"/>
          <w:szCs w:val="24"/>
          <w:lang w:val="en-GB"/>
        </w:rPr>
        <w:t xml:space="preserve">If you should, however, wish to take your baby home we ask you to sign below that you are doing so against our recommendation. You and your baby must come back to the Maternity Ward 7G tomorrow so that your baby can be examined.  </w:t>
      </w:r>
      <w:r w:rsidRPr="00D55ADA">
        <w:rPr>
          <w:sz w:val="24"/>
          <w:szCs w:val="24"/>
          <w:lang w:val="en-GB"/>
        </w:rPr>
        <w:t xml:space="preserve"> </w:t>
      </w:r>
      <w:r>
        <w:rPr>
          <w:sz w:val="24"/>
          <w:szCs w:val="24"/>
          <w:lang w:val="en-GB"/>
        </w:rPr>
        <w:t xml:space="preserve"> </w:t>
      </w:r>
    </w:p>
    <w:p w14:paraId="2F9B6B68" w14:textId="77777777" w:rsidR="00FB3D05" w:rsidRPr="00D55ADA" w:rsidRDefault="00FB3D05" w:rsidP="00FB3D05">
      <w:pPr>
        <w:rPr>
          <w:sz w:val="24"/>
          <w:szCs w:val="24"/>
          <w:lang w:val="en-GB"/>
        </w:rPr>
      </w:pPr>
    </w:p>
    <w:p w14:paraId="78743E0F" w14:textId="77777777" w:rsidR="00FB3D05" w:rsidRPr="00D55ADA" w:rsidRDefault="00FB3D05" w:rsidP="00FB3D05">
      <w:pPr>
        <w:rPr>
          <w:sz w:val="24"/>
          <w:szCs w:val="24"/>
          <w:lang w:val="en-GB"/>
        </w:rPr>
      </w:pPr>
      <w:r>
        <w:rPr>
          <w:sz w:val="24"/>
          <w:szCs w:val="24"/>
          <w:lang w:val="en-GB"/>
        </w:rPr>
        <w:t xml:space="preserve">Kind regards from the staff of the Maternity Ward and the Birthing Loft/Specialised Ward 7H.   </w:t>
      </w:r>
    </w:p>
    <w:p w14:paraId="1E7DB804" w14:textId="77777777" w:rsidR="00FB3D05" w:rsidRPr="00D55ADA" w:rsidRDefault="00FB3D05" w:rsidP="00FB3D05">
      <w:pPr>
        <w:rPr>
          <w:sz w:val="24"/>
          <w:szCs w:val="24"/>
          <w:lang w:val="en-GB"/>
        </w:rPr>
      </w:pPr>
    </w:p>
    <w:p w14:paraId="580940F3" w14:textId="77777777" w:rsidR="00FB3D05" w:rsidRPr="00D55ADA" w:rsidRDefault="00FB3D05" w:rsidP="00FB3D05">
      <w:pPr>
        <w:rPr>
          <w:sz w:val="24"/>
          <w:szCs w:val="24"/>
          <w:lang w:val="en-GB"/>
        </w:rPr>
      </w:pPr>
    </w:p>
    <w:p w14:paraId="760D9FC3" w14:textId="77777777" w:rsidR="00FB3D05" w:rsidRPr="00D55ADA" w:rsidRDefault="00FB3D05" w:rsidP="00FB3D05">
      <w:pPr>
        <w:rPr>
          <w:sz w:val="24"/>
          <w:szCs w:val="24"/>
          <w:lang w:val="en-GB"/>
        </w:rPr>
      </w:pPr>
      <w:r w:rsidRPr="00D55ADA">
        <w:rPr>
          <w:sz w:val="24"/>
          <w:szCs w:val="24"/>
          <w:lang w:val="en-GB"/>
        </w:rPr>
        <w:t>____________________________________________</w:t>
      </w:r>
    </w:p>
    <w:p w14:paraId="03B6F4DA" w14:textId="77777777" w:rsidR="00FB3D05" w:rsidRPr="00D55ADA" w:rsidRDefault="00FB3D05" w:rsidP="00FB3D05">
      <w:pPr>
        <w:rPr>
          <w:sz w:val="24"/>
          <w:szCs w:val="24"/>
          <w:lang w:val="en-GB"/>
        </w:rPr>
      </w:pPr>
      <w:r w:rsidRPr="00D55ADA">
        <w:rPr>
          <w:sz w:val="24"/>
          <w:szCs w:val="24"/>
          <w:lang w:val="en-GB"/>
        </w:rPr>
        <w:t>Signatur</w:t>
      </w:r>
      <w:r>
        <w:rPr>
          <w:sz w:val="24"/>
          <w:szCs w:val="24"/>
          <w:lang w:val="en-GB"/>
        </w:rPr>
        <w:t>e, responsible midwife</w:t>
      </w:r>
      <w:r w:rsidRPr="00D55ADA">
        <w:rPr>
          <w:sz w:val="24"/>
          <w:szCs w:val="24"/>
          <w:lang w:val="en-GB"/>
        </w:rPr>
        <w:t xml:space="preserve"> </w:t>
      </w:r>
      <w:r>
        <w:rPr>
          <w:sz w:val="24"/>
          <w:szCs w:val="24"/>
          <w:lang w:val="en-GB"/>
        </w:rPr>
        <w:t xml:space="preserve"> </w:t>
      </w:r>
    </w:p>
    <w:p w14:paraId="1CDC1029" w14:textId="77777777" w:rsidR="00FB3D05" w:rsidRPr="00D55ADA" w:rsidRDefault="00FB3D05" w:rsidP="00FB3D05">
      <w:pPr>
        <w:rPr>
          <w:sz w:val="24"/>
          <w:szCs w:val="24"/>
          <w:lang w:val="en-GB"/>
        </w:rPr>
      </w:pPr>
    </w:p>
    <w:p w14:paraId="4164BAE1" w14:textId="77777777" w:rsidR="00FB3D05" w:rsidRDefault="00FB3D05" w:rsidP="00FB3D05">
      <w:pPr>
        <w:rPr>
          <w:i/>
          <w:iCs/>
          <w:sz w:val="24"/>
          <w:szCs w:val="24"/>
          <w:lang w:val="en-GB"/>
        </w:rPr>
      </w:pPr>
      <w:r>
        <w:rPr>
          <w:i/>
          <w:iCs/>
          <w:sz w:val="24"/>
          <w:szCs w:val="24"/>
          <w:lang w:val="en-GB"/>
        </w:rPr>
        <w:t xml:space="preserve">I have understood that my child should have been examined by a paediatrician/children's doctor before going home. </w:t>
      </w:r>
    </w:p>
    <w:p w14:paraId="5062163D" w14:textId="77777777" w:rsidR="00FB3D05" w:rsidRPr="00D55ADA" w:rsidRDefault="00FB3D05" w:rsidP="00FB3D05">
      <w:pPr>
        <w:rPr>
          <w:i/>
          <w:iCs/>
          <w:sz w:val="24"/>
          <w:szCs w:val="24"/>
          <w:lang w:val="en-GB"/>
        </w:rPr>
      </w:pPr>
      <w:r>
        <w:rPr>
          <w:i/>
          <w:iCs/>
          <w:sz w:val="24"/>
          <w:szCs w:val="24"/>
          <w:lang w:val="en-GB"/>
        </w:rPr>
        <w:t xml:space="preserve">I still choose to take my child home with me, and will return tomorrow at the agreed time.  </w:t>
      </w:r>
    </w:p>
    <w:p w14:paraId="5DFC0D75" w14:textId="77777777" w:rsidR="00FB3D05" w:rsidRPr="00D55ADA" w:rsidRDefault="00FB3D05" w:rsidP="00FB3D05">
      <w:pPr>
        <w:rPr>
          <w:sz w:val="24"/>
          <w:szCs w:val="24"/>
          <w:lang w:val="en-GB"/>
        </w:rPr>
      </w:pPr>
    </w:p>
    <w:p w14:paraId="299D1F8A" w14:textId="77777777" w:rsidR="00FB3D05" w:rsidRPr="00D55ADA" w:rsidRDefault="00FB3D05" w:rsidP="00FB3D05">
      <w:pPr>
        <w:pStyle w:val="Bunntekst"/>
        <w:tabs>
          <w:tab w:val="left" w:pos="708"/>
        </w:tabs>
        <w:rPr>
          <w:sz w:val="24"/>
          <w:szCs w:val="24"/>
          <w:lang w:val="en-GB"/>
        </w:rPr>
      </w:pPr>
      <w:r w:rsidRPr="00D55ADA">
        <w:rPr>
          <w:sz w:val="24"/>
          <w:szCs w:val="24"/>
          <w:lang w:val="en-GB"/>
        </w:rPr>
        <w:t>__________________________________________</w:t>
      </w:r>
    </w:p>
    <w:p w14:paraId="0BCFC967" w14:textId="77777777" w:rsidR="00FB3D05" w:rsidRPr="00D55ADA" w:rsidRDefault="00FB3D05" w:rsidP="00FB3D05">
      <w:pPr>
        <w:rPr>
          <w:sz w:val="24"/>
          <w:szCs w:val="24"/>
          <w:lang w:val="en-GB"/>
        </w:rPr>
      </w:pPr>
      <w:r>
        <w:rPr>
          <w:sz w:val="24"/>
          <w:szCs w:val="24"/>
          <w:lang w:val="en-GB"/>
        </w:rPr>
        <w:t>Mother'</w:t>
      </w:r>
      <w:r w:rsidRPr="00D55ADA">
        <w:rPr>
          <w:sz w:val="24"/>
          <w:szCs w:val="24"/>
          <w:lang w:val="en-GB"/>
        </w:rPr>
        <w:t>s signatur</w:t>
      </w:r>
      <w:r>
        <w:rPr>
          <w:sz w:val="24"/>
          <w:szCs w:val="24"/>
          <w:lang w:val="en-GB"/>
        </w:rPr>
        <w:t>e</w:t>
      </w:r>
    </w:p>
    <w:p w14:paraId="3D6E26D8" w14:textId="204FFD62" w:rsidR="00FB3D05" w:rsidRPr="00D55ADA" w:rsidRDefault="00FB3D05" w:rsidP="00FB3D05">
      <w:pPr>
        <w:ind w:left="4956"/>
        <w:rPr>
          <w:rFonts w:cs="Times New Roman"/>
          <w:color w:val="000000"/>
          <w:spacing w:val="-2"/>
          <w:sz w:val="16"/>
          <w:szCs w:val="16"/>
          <w:lang w:val="en-GB"/>
        </w:rPr>
      </w:pPr>
      <w:r>
        <w:rPr>
          <w:rFonts w:cs="Times New Roman"/>
          <w:color w:val="000000"/>
          <w:spacing w:val="-2"/>
          <w:sz w:val="16"/>
          <w:szCs w:val="16"/>
          <w:lang w:val="en-GB"/>
        </w:rPr>
        <w:tab/>
      </w:r>
    </w:p>
    <w:p w14:paraId="45D50FAC" w14:textId="77777777" w:rsidR="00FB3D05" w:rsidRPr="00D55ADA" w:rsidRDefault="00FB3D05" w:rsidP="00FB3D05">
      <w:pPr>
        <w:rPr>
          <w:rFonts w:cs="Times New Roman"/>
          <w:b/>
          <w:color w:val="000000"/>
          <w:spacing w:val="-2"/>
          <w:sz w:val="16"/>
          <w:szCs w:val="16"/>
          <w:lang w:val="en-GB"/>
        </w:rPr>
      </w:pPr>
      <w:bookmarkStart w:id="0" w:name="_GoBack"/>
      <w:bookmarkEnd w:id="0"/>
    </w:p>
    <w:p w14:paraId="586332EB" w14:textId="13DBE156" w:rsidR="00FB3D05" w:rsidRPr="00FB3D05" w:rsidRDefault="00FB3D05" w:rsidP="00FB3D05">
      <w:pPr>
        <w:rPr>
          <w:sz w:val="24"/>
          <w:szCs w:val="24"/>
        </w:rPr>
      </w:pPr>
      <w:r w:rsidRPr="00FB3D05">
        <w:rPr>
          <w:rFonts w:cs="Times New Roman"/>
          <w:noProof/>
          <w:color w:val="000000"/>
          <w:spacing w:val="-2"/>
          <w:sz w:val="16"/>
          <w:szCs w:val="16"/>
        </w:rPr>
        <mc:AlternateContent>
          <mc:Choice Requires="wps">
            <w:drawing>
              <wp:anchor distT="0" distB="0" distL="114300" distR="114300" simplePos="0" relativeHeight="251661312" behindDoc="0" locked="0" layoutInCell="1" allowOverlap="1" wp14:anchorId="75606373" wp14:editId="0DD4305C">
                <wp:simplePos x="0" y="0"/>
                <wp:positionH relativeFrom="column">
                  <wp:posOffset>4043680</wp:posOffset>
                </wp:positionH>
                <wp:positionV relativeFrom="paragraph">
                  <wp:posOffset>407035</wp:posOffset>
                </wp:positionV>
                <wp:extent cx="2374265" cy="561975"/>
                <wp:effectExtent l="0" t="0" r="19685" b="2857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61975"/>
                        </a:xfrm>
                        <a:prstGeom prst="rect">
                          <a:avLst/>
                        </a:prstGeom>
                        <a:solidFill>
                          <a:srgbClr val="FFFFFF"/>
                        </a:solidFill>
                        <a:ln w="9525">
                          <a:solidFill>
                            <a:srgbClr val="000000"/>
                          </a:solidFill>
                          <a:miter lim="800000"/>
                          <a:headEnd/>
                          <a:tailEnd/>
                        </a:ln>
                      </wps:spPr>
                      <wps:txbx>
                        <w:txbxContent>
                          <w:p w14:paraId="2C7002BB" w14:textId="47F778B3" w:rsidR="00FB3D05" w:rsidRPr="00FB3D05" w:rsidRDefault="00FB3D05" w:rsidP="00FB3D05">
                            <w:pPr>
                              <w:rPr>
                                <w:sz w:val="18"/>
                                <w:szCs w:val="18"/>
                              </w:rPr>
                            </w:pPr>
                            <w:r w:rsidRPr="00FB3D05">
                              <w:rPr>
                                <w:sz w:val="18"/>
                                <w:szCs w:val="18"/>
                              </w:rPr>
                              <w:t xml:space="preserve">Kvinneklinikken, SUS, </w:t>
                            </w:r>
                            <w:proofErr w:type="spellStart"/>
                            <w:r>
                              <w:rPr>
                                <w:sz w:val="18"/>
                                <w:szCs w:val="18"/>
                              </w:rPr>
                              <w:t>J</w:t>
                            </w:r>
                            <w:r w:rsidRPr="00FB3D05">
                              <w:rPr>
                                <w:sz w:val="18"/>
                                <w:szCs w:val="18"/>
                              </w:rPr>
                              <w:t>anuar</w:t>
                            </w:r>
                            <w:r>
                              <w:rPr>
                                <w:sz w:val="18"/>
                                <w:szCs w:val="18"/>
                              </w:rPr>
                              <w:t>y</w:t>
                            </w:r>
                            <w:proofErr w:type="spellEnd"/>
                            <w:r w:rsidRPr="00FB3D05">
                              <w:rPr>
                                <w:sz w:val="18"/>
                                <w:szCs w:val="18"/>
                              </w:rPr>
                              <w:t xml:space="preserve"> 2015</w:t>
                            </w:r>
                            <w:r w:rsidRPr="00FB3D05">
                              <w:rPr>
                                <w:sz w:val="18"/>
                                <w:szCs w:val="18"/>
                              </w:rPr>
                              <w:br/>
                            </w:r>
                            <w:hyperlink r:id="rId11" w:history="1">
                              <w:r w:rsidRPr="00FB3D05">
                                <w:rPr>
                                  <w:rStyle w:val="Hyperkobling"/>
                                  <w:sz w:val="18"/>
                                  <w:szCs w:val="18"/>
                                </w:rPr>
                                <w:t>www.sus.no/kvinneklinikken</w:t>
                              </w:r>
                            </w:hyperlink>
                          </w:p>
                          <w:p w14:paraId="602578E1" w14:textId="77777777" w:rsidR="00FB3D05" w:rsidRDefault="00FB3D05" w:rsidP="00FB3D0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kstboks 3" o:spid="_x0000_s1027" type="#_x0000_t202" style="position:absolute;margin-left:318.4pt;margin-top:32.05pt;width:186.95pt;height:44.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">
                <v:textbox>
                  <w:txbxContent>
                    <w:p w14:paraId="2C7002BB" w14:textId="47F778B3" w:rsidR="00FB3D05" w:rsidRPr="00FB3D05" w:rsidRDefault="00FB3D05" w:rsidP="00FB3D05">
                      <w:pPr>
                        <w:rPr>
                          <w:sz w:val="18"/>
                          <w:szCs w:val="18"/>
                        </w:rPr>
                      </w:pPr>
                      <w:r w:rsidRPr="00FB3D05">
                        <w:rPr>
                          <w:sz w:val="18"/>
                          <w:szCs w:val="18"/>
                        </w:rPr>
                        <w:t xml:space="preserve">Kvinneklinikken, SUS, </w:t>
                      </w:r>
                      <w:proofErr w:type="spellStart"/>
                      <w:r>
                        <w:rPr>
                          <w:sz w:val="18"/>
                          <w:szCs w:val="18"/>
                        </w:rPr>
                        <w:t>J</w:t>
                      </w:r>
                      <w:r w:rsidRPr="00FB3D05">
                        <w:rPr>
                          <w:sz w:val="18"/>
                          <w:szCs w:val="18"/>
                        </w:rPr>
                        <w:t>anuar</w:t>
                      </w:r>
                      <w:r>
                        <w:rPr>
                          <w:sz w:val="18"/>
                          <w:szCs w:val="18"/>
                        </w:rPr>
                        <w:t>y</w:t>
                      </w:r>
                      <w:proofErr w:type="spellEnd"/>
                      <w:r w:rsidRPr="00FB3D05">
                        <w:rPr>
                          <w:sz w:val="18"/>
                          <w:szCs w:val="18"/>
                        </w:rPr>
                        <w:t xml:space="preserve"> 2015</w:t>
                      </w:r>
                      <w:r w:rsidRPr="00FB3D05">
                        <w:rPr>
                          <w:sz w:val="18"/>
                          <w:szCs w:val="18"/>
                        </w:rPr>
                        <w:br/>
                      </w:r>
                      <w:hyperlink r:id="rId12" w:history="1">
                        <w:r w:rsidRPr="00FB3D05">
                          <w:rPr>
                            <w:rStyle w:val="Hyperkobling"/>
                            <w:sz w:val="18"/>
                            <w:szCs w:val="18"/>
                          </w:rPr>
                          <w:t>www.sus.no/kvinneklinikken</w:t>
                        </w:r>
                      </w:hyperlink>
                    </w:p>
                    <w:p w14:paraId="602578E1" w14:textId="77777777" w:rsidR="00FB3D05" w:rsidRDefault="00FB3D05" w:rsidP="00FB3D05"/>
                  </w:txbxContent>
                </v:textbox>
              </v:shape>
            </w:pict>
          </mc:Fallback>
        </mc:AlternateContent>
      </w:r>
    </w:p>
    <w:sectPr w:rsidR="00FB3D05" w:rsidRPr="00FB3D05" w:rsidSect="00EA4B41">
      <w:headerReference w:type="default" r:id="rId13"/>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9"/>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331C6"/>
    <w:rsid w:val="00045AA0"/>
    <w:rsid w:val="000554FC"/>
    <w:rsid w:val="0008362C"/>
    <w:rsid w:val="00086730"/>
    <w:rsid w:val="000A5CEE"/>
    <w:rsid w:val="000A7103"/>
    <w:rsid w:val="000A76D9"/>
    <w:rsid w:val="000B0D7D"/>
    <w:rsid w:val="000C48F0"/>
    <w:rsid w:val="001165CE"/>
    <w:rsid w:val="0012162B"/>
    <w:rsid w:val="0015298E"/>
    <w:rsid w:val="0017561D"/>
    <w:rsid w:val="001A7E82"/>
    <w:rsid w:val="001B07C3"/>
    <w:rsid w:val="001C36DF"/>
    <w:rsid w:val="00213043"/>
    <w:rsid w:val="00216575"/>
    <w:rsid w:val="00221653"/>
    <w:rsid w:val="002226A5"/>
    <w:rsid w:val="00243610"/>
    <w:rsid w:val="00264478"/>
    <w:rsid w:val="00281A4F"/>
    <w:rsid w:val="00294FA5"/>
    <w:rsid w:val="002A7E2B"/>
    <w:rsid w:val="002B2D4D"/>
    <w:rsid w:val="002F2FDF"/>
    <w:rsid w:val="0030768E"/>
    <w:rsid w:val="0036003A"/>
    <w:rsid w:val="00362D54"/>
    <w:rsid w:val="003A73FE"/>
    <w:rsid w:val="003C2C15"/>
    <w:rsid w:val="003D3A30"/>
    <w:rsid w:val="0042244F"/>
    <w:rsid w:val="00425365"/>
    <w:rsid w:val="004254B9"/>
    <w:rsid w:val="00441676"/>
    <w:rsid w:val="0048140F"/>
    <w:rsid w:val="004825EB"/>
    <w:rsid w:val="004A222E"/>
    <w:rsid w:val="004A776F"/>
    <w:rsid w:val="004C507C"/>
    <w:rsid w:val="0050466A"/>
    <w:rsid w:val="005240FF"/>
    <w:rsid w:val="00553E6B"/>
    <w:rsid w:val="00577FF6"/>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0538"/>
    <w:rsid w:val="006D427B"/>
    <w:rsid w:val="006D4752"/>
    <w:rsid w:val="006E5E49"/>
    <w:rsid w:val="00710282"/>
    <w:rsid w:val="00720744"/>
    <w:rsid w:val="00731960"/>
    <w:rsid w:val="00740BED"/>
    <w:rsid w:val="00745A6C"/>
    <w:rsid w:val="0076281E"/>
    <w:rsid w:val="00794939"/>
    <w:rsid w:val="007A098A"/>
    <w:rsid w:val="007E400D"/>
    <w:rsid w:val="007E5E8C"/>
    <w:rsid w:val="0080783B"/>
    <w:rsid w:val="00810F5B"/>
    <w:rsid w:val="00811B03"/>
    <w:rsid w:val="008239ED"/>
    <w:rsid w:val="00824766"/>
    <w:rsid w:val="008A6F67"/>
    <w:rsid w:val="008D0A3A"/>
    <w:rsid w:val="008D3F76"/>
    <w:rsid w:val="008E0F73"/>
    <w:rsid w:val="008E3C50"/>
    <w:rsid w:val="00904CBA"/>
    <w:rsid w:val="00914D5D"/>
    <w:rsid w:val="00915949"/>
    <w:rsid w:val="00946D8F"/>
    <w:rsid w:val="00974E06"/>
    <w:rsid w:val="0098171F"/>
    <w:rsid w:val="00985474"/>
    <w:rsid w:val="009864D7"/>
    <w:rsid w:val="00991808"/>
    <w:rsid w:val="009D37B0"/>
    <w:rsid w:val="009E14E9"/>
    <w:rsid w:val="00A00D97"/>
    <w:rsid w:val="00A26B8F"/>
    <w:rsid w:val="00A36835"/>
    <w:rsid w:val="00A82F26"/>
    <w:rsid w:val="00A92AD8"/>
    <w:rsid w:val="00AA235E"/>
    <w:rsid w:val="00AB2AC6"/>
    <w:rsid w:val="00AD123E"/>
    <w:rsid w:val="00AF52C7"/>
    <w:rsid w:val="00AF6415"/>
    <w:rsid w:val="00B04385"/>
    <w:rsid w:val="00B20357"/>
    <w:rsid w:val="00B20862"/>
    <w:rsid w:val="00B21DEB"/>
    <w:rsid w:val="00B2365F"/>
    <w:rsid w:val="00B4140D"/>
    <w:rsid w:val="00B4475E"/>
    <w:rsid w:val="00B527AB"/>
    <w:rsid w:val="00B77D91"/>
    <w:rsid w:val="00B82575"/>
    <w:rsid w:val="00B90F76"/>
    <w:rsid w:val="00BA7220"/>
    <w:rsid w:val="00BB02D9"/>
    <w:rsid w:val="00BD4BAC"/>
    <w:rsid w:val="00BE202B"/>
    <w:rsid w:val="00C06970"/>
    <w:rsid w:val="00C15DB8"/>
    <w:rsid w:val="00C30DEC"/>
    <w:rsid w:val="00C356A3"/>
    <w:rsid w:val="00C64D30"/>
    <w:rsid w:val="00C80087"/>
    <w:rsid w:val="00C927A7"/>
    <w:rsid w:val="00C93970"/>
    <w:rsid w:val="00C94150"/>
    <w:rsid w:val="00C976C0"/>
    <w:rsid w:val="00CC0189"/>
    <w:rsid w:val="00D1028E"/>
    <w:rsid w:val="00D20098"/>
    <w:rsid w:val="00D37B26"/>
    <w:rsid w:val="00D43D4F"/>
    <w:rsid w:val="00D44FAD"/>
    <w:rsid w:val="00D46A59"/>
    <w:rsid w:val="00D7739C"/>
    <w:rsid w:val="00D86CFD"/>
    <w:rsid w:val="00DB15E7"/>
    <w:rsid w:val="00DB44A7"/>
    <w:rsid w:val="00DC1264"/>
    <w:rsid w:val="00DC4540"/>
    <w:rsid w:val="00E10373"/>
    <w:rsid w:val="00E204AB"/>
    <w:rsid w:val="00E21226"/>
    <w:rsid w:val="00E2292D"/>
    <w:rsid w:val="00E53C74"/>
    <w:rsid w:val="00EA4B41"/>
    <w:rsid w:val="00EC03FC"/>
    <w:rsid w:val="00EC3630"/>
    <w:rsid w:val="00ED5869"/>
    <w:rsid w:val="00ED79CB"/>
    <w:rsid w:val="00F0420D"/>
    <w:rsid w:val="00F2675F"/>
    <w:rsid w:val="00F540A0"/>
    <w:rsid w:val="00F5584C"/>
    <w:rsid w:val="00FA15BF"/>
    <w:rsid w:val="00FA6191"/>
    <w:rsid w:val="00FB3D05"/>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1C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6D053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 w:type="character" w:customStyle="1" w:styleId="Overskrift2Tegn">
    <w:name w:val="Overskrift 2 Tegn"/>
    <w:basedOn w:val="Standardskriftforavsnitt"/>
    <w:link w:val="Overskrift2"/>
    <w:uiPriority w:val="9"/>
    <w:semiHidden/>
    <w:rsid w:val="006D0538"/>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6D053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 w:type="character" w:customStyle="1" w:styleId="Overskrift2Tegn">
    <w:name w:val="Overskrift 2 Tegn"/>
    <w:basedOn w:val="Standardskriftforavsnitt"/>
    <w:link w:val="Overskrift2"/>
    <w:uiPriority w:val="9"/>
    <w:semiHidden/>
    <w:rsid w:val="006D0538"/>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s.no/kvinneklinikk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no/kvinneklinikk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s.no/kvinneklinikken" TargetMode="External"/><Relationship Id="rId4" Type="http://schemas.microsoft.com/office/2007/relationships/stylesWithEffects" Target="stylesWithEffects.xml"/><Relationship Id="rId9" Type="http://schemas.openxmlformats.org/officeDocument/2006/relationships/hyperlink" Target="http://www.sus.no/kvinneklinikk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D491F-333F-46C3-8B39-C06CFDD5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8EAE3431</Template>
  <TotalTime>61</TotalTime>
  <Pages>2</Pages>
  <Words>332</Words>
  <Characters>1763</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Marianne Løland Vestly</cp:lastModifiedBy>
  <cp:revision>20</cp:revision>
  <cp:lastPrinted>2014-11-06T14:37:00Z</cp:lastPrinted>
  <dcterms:created xsi:type="dcterms:W3CDTF">2014-11-07T13:25:00Z</dcterms:created>
  <dcterms:modified xsi:type="dcterms:W3CDTF">2015-11-26T08:06:00Z</dcterms:modified>
</cp:coreProperties>
</file>