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C8AE2" w14:textId="77777777" w:rsidR="006E5E49" w:rsidRPr="004825EB" w:rsidRDefault="006E5E49">
      <w:pPr>
        <w:rPr>
          <w:sz w:val="24"/>
          <w:szCs w:val="24"/>
        </w:rPr>
      </w:pPr>
    </w:p>
    <w:p w14:paraId="281C8AE3" w14:textId="77777777" w:rsidR="00D44FAD" w:rsidRPr="00F540A0" w:rsidRDefault="00D44FAD" w:rsidP="00EA4B41">
      <w:pPr>
        <w:jc w:val="center"/>
        <w:rPr>
          <w:color w:val="2E74B5" w:themeColor="accent1" w:themeShade="BF"/>
          <w:sz w:val="32"/>
          <w:szCs w:val="32"/>
        </w:rPr>
      </w:pPr>
      <w:r w:rsidRPr="00F540A0">
        <w:rPr>
          <w:b/>
          <w:color w:val="2E74B5" w:themeColor="accent1" w:themeShade="BF"/>
          <w:sz w:val="32"/>
          <w:szCs w:val="32"/>
        </w:rPr>
        <w:t>Pasientinformasjon</w:t>
      </w:r>
      <w:proofErr w:type="gramStart"/>
      <w:r w:rsidR="00F540A0">
        <w:rPr>
          <w:b/>
          <w:color w:val="2E74B5" w:themeColor="accent1" w:themeShade="BF"/>
          <w:sz w:val="32"/>
          <w:szCs w:val="32"/>
        </w:rPr>
        <w:t xml:space="preserve"> </w:t>
      </w:r>
      <w:r w:rsidR="00F540A0" w:rsidRPr="008A6F67">
        <w:rPr>
          <w:b/>
          <w:color w:val="2E74B5" w:themeColor="accent1" w:themeShade="BF"/>
          <w:sz w:val="24"/>
          <w:szCs w:val="24"/>
        </w:rPr>
        <w:t>(</w:t>
      </w:r>
      <w:proofErr w:type="spellStart"/>
      <w:r w:rsidR="00F540A0" w:rsidRPr="008A6F67">
        <w:rPr>
          <w:b/>
          <w:color w:val="2E74B5" w:themeColor="accent1" w:themeShade="BF"/>
          <w:sz w:val="24"/>
          <w:szCs w:val="24"/>
        </w:rPr>
        <w:t>skrift.str</w:t>
      </w:r>
      <w:proofErr w:type="spellEnd"/>
      <w:r w:rsidR="00F540A0" w:rsidRPr="008A6F67">
        <w:rPr>
          <w:b/>
          <w:color w:val="2E74B5" w:themeColor="accent1" w:themeShade="BF"/>
          <w:sz w:val="24"/>
          <w:szCs w:val="24"/>
        </w:rPr>
        <w:t>.</w:t>
      </w:r>
      <w:proofErr w:type="gramEnd"/>
      <w:r w:rsidR="00F540A0" w:rsidRPr="008A6F67">
        <w:rPr>
          <w:b/>
          <w:color w:val="2E74B5" w:themeColor="accent1" w:themeShade="BF"/>
          <w:sz w:val="24"/>
          <w:szCs w:val="24"/>
        </w:rPr>
        <w:t xml:space="preserve"> 16)</w:t>
      </w:r>
    </w:p>
    <w:p w14:paraId="281C8AE4" w14:textId="77777777" w:rsidR="00D44FAD" w:rsidRPr="004825EB" w:rsidRDefault="00D44FAD" w:rsidP="00EA4B41">
      <w:pPr>
        <w:jc w:val="center"/>
        <w:rPr>
          <w:color w:val="2E74B5" w:themeColor="accent1" w:themeShade="BF"/>
          <w:sz w:val="24"/>
          <w:szCs w:val="24"/>
        </w:rPr>
      </w:pPr>
    </w:p>
    <w:p w14:paraId="281C8AE5" w14:textId="77777777" w:rsidR="00EA4B41" w:rsidRPr="00CA300A" w:rsidRDefault="00EA4B41">
      <w:pPr>
        <w:rPr>
          <w:color w:val="9CC2E5" w:themeColor="accent1" w:themeTint="99"/>
          <w:sz w:val="40"/>
          <w:szCs w:val="40"/>
        </w:rPr>
      </w:pPr>
    </w:p>
    <w:p w14:paraId="281C8AE6" w14:textId="4E749F2F" w:rsidR="004825EB" w:rsidRPr="00CA300A" w:rsidRDefault="00F540A0" w:rsidP="00CA300A">
      <w:pPr>
        <w:jc w:val="center"/>
        <w:rPr>
          <w:b/>
          <w:color w:val="2E74B5" w:themeColor="accent1" w:themeShade="BF"/>
          <w:sz w:val="40"/>
          <w:szCs w:val="40"/>
          <w:lang w:val="nn-NO"/>
        </w:rPr>
      </w:pPr>
      <w:r w:rsidRPr="00CA300A">
        <w:rPr>
          <w:b/>
          <w:color w:val="2E74B5" w:themeColor="accent1" w:themeShade="BF"/>
          <w:sz w:val="40"/>
          <w:szCs w:val="40"/>
          <w:lang w:val="nn-NO"/>
        </w:rPr>
        <w:t xml:space="preserve">Tittel på informasjonsskriv </w:t>
      </w:r>
      <w:r w:rsidR="00CA300A" w:rsidRPr="00CA300A">
        <w:rPr>
          <w:b/>
          <w:color w:val="2E74B5" w:themeColor="accent1" w:themeShade="BF"/>
          <w:sz w:val="40"/>
          <w:szCs w:val="40"/>
          <w:lang w:val="nn-NO"/>
        </w:rPr>
        <w:t>(</w:t>
      </w:r>
      <w:proofErr w:type="spellStart"/>
      <w:r w:rsidR="00CA300A" w:rsidRPr="00CA300A">
        <w:rPr>
          <w:b/>
          <w:color w:val="2E74B5" w:themeColor="accent1" w:themeShade="BF"/>
          <w:sz w:val="40"/>
          <w:szCs w:val="40"/>
          <w:lang w:val="nn-NO"/>
        </w:rPr>
        <w:t>skrift.str</w:t>
      </w:r>
      <w:proofErr w:type="spellEnd"/>
      <w:r w:rsidR="00CA300A" w:rsidRPr="00CA300A">
        <w:rPr>
          <w:b/>
          <w:color w:val="2E74B5" w:themeColor="accent1" w:themeShade="BF"/>
          <w:sz w:val="40"/>
          <w:szCs w:val="40"/>
          <w:lang w:val="nn-NO"/>
        </w:rPr>
        <w:t>. 20</w:t>
      </w:r>
      <w:r w:rsidRPr="00CA300A">
        <w:rPr>
          <w:b/>
          <w:color w:val="2E74B5" w:themeColor="accent1" w:themeShade="BF"/>
          <w:sz w:val="40"/>
          <w:szCs w:val="40"/>
          <w:lang w:val="nn-NO"/>
        </w:rPr>
        <w:t>)</w:t>
      </w:r>
    </w:p>
    <w:p w14:paraId="281C8AE7" w14:textId="77777777" w:rsidR="004825EB" w:rsidRPr="00CA300A" w:rsidRDefault="004825EB" w:rsidP="004825EB">
      <w:pPr>
        <w:rPr>
          <w:b/>
          <w:sz w:val="24"/>
          <w:szCs w:val="24"/>
          <w:lang w:val="nn-NO"/>
        </w:rPr>
      </w:pPr>
    </w:p>
    <w:p w14:paraId="281C8AE8" w14:textId="77777777" w:rsidR="004825EB" w:rsidRPr="00CA300A" w:rsidRDefault="004825EB" w:rsidP="004825EB">
      <w:pPr>
        <w:rPr>
          <w:sz w:val="24"/>
          <w:szCs w:val="24"/>
          <w:lang w:val="nn-NO"/>
        </w:rPr>
      </w:pPr>
    </w:p>
    <w:p w14:paraId="281C8AE9" w14:textId="6B0BADFB" w:rsidR="004825EB" w:rsidRPr="00CA300A" w:rsidRDefault="00F540A0" w:rsidP="004825EB">
      <w:pPr>
        <w:rPr>
          <w:b/>
          <w:color w:val="2E74B5" w:themeColor="accent1" w:themeShade="BF"/>
          <w:sz w:val="28"/>
          <w:szCs w:val="28"/>
          <w:lang w:val="nn-NO"/>
        </w:rPr>
      </w:pPr>
      <w:r w:rsidRPr="00CA300A">
        <w:rPr>
          <w:b/>
          <w:color w:val="2E74B5" w:themeColor="accent1" w:themeShade="BF"/>
          <w:sz w:val="28"/>
          <w:szCs w:val="28"/>
          <w:lang w:val="nn-NO"/>
        </w:rPr>
        <w:t>Overskrift</w:t>
      </w:r>
      <w:r w:rsidR="00CA300A" w:rsidRPr="00CA300A">
        <w:rPr>
          <w:b/>
          <w:color w:val="2E74B5" w:themeColor="accent1" w:themeShade="BF"/>
          <w:sz w:val="28"/>
          <w:szCs w:val="28"/>
          <w:lang w:val="nn-NO"/>
        </w:rPr>
        <w:t xml:space="preserve"> i tekst </w:t>
      </w:r>
      <w:r w:rsidRPr="00CA300A">
        <w:rPr>
          <w:b/>
          <w:color w:val="2E74B5" w:themeColor="accent1" w:themeShade="BF"/>
          <w:sz w:val="28"/>
          <w:szCs w:val="28"/>
          <w:lang w:val="nn-NO"/>
        </w:rPr>
        <w:t xml:space="preserve">: skrift. </w:t>
      </w:r>
      <w:proofErr w:type="spellStart"/>
      <w:r w:rsidRPr="00CA300A">
        <w:rPr>
          <w:b/>
          <w:color w:val="2E74B5" w:themeColor="accent1" w:themeShade="BF"/>
          <w:sz w:val="28"/>
          <w:szCs w:val="28"/>
          <w:lang w:val="nn-NO"/>
        </w:rPr>
        <w:t>str</w:t>
      </w:r>
      <w:proofErr w:type="spellEnd"/>
      <w:r w:rsidRPr="00CA300A">
        <w:rPr>
          <w:b/>
          <w:color w:val="2E74B5" w:themeColor="accent1" w:themeShade="BF"/>
          <w:sz w:val="28"/>
          <w:szCs w:val="28"/>
          <w:lang w:val="nn-NO"/>
        </w:rPr>
        <w:t>. 14</w:t>
      </w:r>
    </w:p>
    <w:p w14:paraId="281C8AEA" w14:textId="77777777" w:rsidR="00F540A0" w:rsidRPr="00CA300A" w:rsidRDefault="00F540A0" w:rsidP="004825EB">
      <w:pPr>
        <w:rPr>
          <w:b/>
          <w:color w:val="2E74B5" w:themeColor="accent1" w:themeShade="BF"/>
          <w:sz w:val="28"/>
          <w:szCs w:val="28"/>
          <w:lang w:val="nn-NO"/>
        </w:rPr>
      </w:pPr>
    </w:p>
    <w:p w14:paraId="281C8AEB" w14:textId="77777777" w:rsidR="00F540A0" w:rsidRPr="002226A5" w:rsidRDefault="00F540A0" w:rsidP="00F540A0">
      <w:pPr>
        <w:rPr>
          <w:sz w:val="24"/>
          <w:szCs w:val="24"/>
        </w:rPr>
      </w:pPr>
      <w:r w:rsidRPr="002226A5">
        <w:rPr>
          <w:sz w:val="24"/>
          <w:szCs w:val="24"/>
        </w:rPr>
        <w:t xml:space="preserve">Skrifttype: </w:t>
      </w:r>
      <w:proofErr w:type="spellStart"/>
      <w:r w:rsidRPr="002226A5">
        <w:rPr>
          <w:sz w:val="24"/>
          <w:szCs w:val="24"/>
        </w:rPr>
        <w:t>Calibri</w:t>
      </w:r>
      <w:proofErr w:type="spellEnd"/>
      <w:r w:rsidRPr="002226A5">
        <w:rPr>
          <w:sz w:val="24"/>
          <w:szCs w:val="24"/>
        </w:rPr>
        <w:t>. Skrift str, 12 i tekst</w:t>
      </w:r>
    </w:p>
    <w:p w14:paraId="281C8AEC" w14:textId="77777777" w:rsidR="00F540A0" w:rsidRPr="00F540A0" w:rsidRDefault="00F540A0" w:rsidP="00F540A0">
      <w:pPr>
        <w:rPr>
          <w:sz w:val="24"/>
          <w:szCs w:val="24"/>
        </w:rPr>
      </w:pPr>
      <w:r w:rsidRPr="00F540A0">
        <w:rPr>
          <w:sz w:val="24"/>
          <w:szCs w:val="24"/>
        </w:rPr>
        <w:t>Pasientinfo skal være maks to sider</w:t>
      </w:r>
    </w:p>
    <w:p w14:paraId="281C8AED" w14:textId="77777777" w:rsidR="00F540A0" w:rsidRPr="00F540A0" w:rsidRDefault="00F540A0" w:rsidP="004825EB">
      <w:pPr>
        <w:rPr>
          <w:b/>
          <w:color w:val="2E74B5" w:themeColor="accent1" w:themeShade="BF"/>
          <w:sz w:val="28"/>
          <w:szCs w:val="28"/>
        </w:rPr>
      </w:pPr>
    </w:p>
    <w:p w14:paraId="281C8AEE" w14:textId="5B99EADB" w:rsidR="004825EB" w:rsidRPr="00F540A0" w:rsidRDefault="004825EB" w:rsidP="004825EB">
      <w:pPr>
        <w:rPr>
          <w:sz w:val="24"/>
          <w:szCs w:val="24"/>
        </w:rPr>
      </w:pPr>
    </w:p>
    <w:p w14:paraId="281C8AEF" w14:textId="77777777" w:rsidR="004825EB" w:rsidRPr="00F540A0" w:rsidRDefault="004825EB" w:rsidP="004825EB">
      <w:pPr>
        <w:rPr>
          <w:sz w:val="24"/>
          <w:szCs w:val="24"/>
        </w:rPr>
      </w:pPr>
    </w:p>
    <w:p w14:paraId="281C8AF0" w14:textId="77777777" w:rsidR="004825EB" w:rsidRPr="00F540A0" w:rsidRDefault="004825EB" w:rsidP="004825EB">
      <w:pPr>
        <w:rPr>
          <w:sz w:val="24"/>
          <w:szCs w:val="24"/>
        </w:rPr>
      </w:pPr>
    </w:p>
    <w:p w14:paraId="281C8AF1" w14:textId="77777777" w:rsidR="004825EB" w:rsidRPr="00F540A0" w:rsidRDefault="004825EB" w:rsidP="004825EB">
      <w:pPr>
        <w:rPr>
          <w:sz w:val="24"/>
          <w:szCs w:val="24"/>
        </w:rPr>
      </w:pPr>
    </w:p>
    <w:p w14:paraId="281C8AF2" w14:textId="7070E824" w:rsidR="004825EB" w:rsidRPr="00F540A0" w:rsidRDefault="000331C6" w:rsidP="004825EB">
      <w:pPr>
        <w:rPr>
          <w:sz w:val="24"/>
          <w:szCs w:val="24"/>
        </w:rPr>
      </w:pPr>
      <w:r w:rsidRPr="004825EB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228600" distB="228600" distL="228600" distR="228600" simplePos="0" relativeHeight="251663360" behindDoc="1" locked="0" layoutInCell="1" allowOverlap="1" wp14:anchorId="281C8AF8" wp14:editId="03A2A7B3">
                <wp:simplePos x="0" y="0"/>
                <wp:positionH relativeFrom="margin">
                  <wp:posOffset>-213995</wp:posOffset>
                </wp:positionH>
                <wp:positionV relativeFrom="margin">
                  <wp:posOffset>5796280</wp:posOffset>
                </wp:positionV>
                <wp:extent cx="6172200" cy="1257300"/>
                <wp:effectExtent l="0" t="0" r="0" b="0"/>
                <wp:wrapSquare wrapText="bothSides"/>
                <wp:docPr id="134" name="Tekstbok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C8B03" w14:textId="5492A6BC" w:rsidR="00F540A0" w:rsidRPr="00CA300A" w:rsidRDefault="008A6F67" w:rsidP="00F540A0">
                            <w:pPr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CA300A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Velkommen til Kvinneklinikken</w:t>
                            </w:r>
                            <w:proofErr w:type="gramStart"/>
                            <w:r w:rsidR="00CA300A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CA300A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skrift.str</w:t>
                            </w:r>
                            <w:proofErr w:type="spellEnd"/>
                            <w:r w:rsidR="00CA300A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="00CA300A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0331C6" w:rsidRPr="00CA300A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4</w:t>
                            </w:r>
                            <w:r w:rsidRPr="00CA300A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81C8B04" w14:textId="77777777" w:rsidR="00F540A0" w:rsidRPr="00CA300A" w:rsidRDefault="002226A5" w:rsidP="00F540A0">
                            <w:p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CA300A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>Stavanger u</w:t>
                            </w:r>
                            <w:r w:rsidR="00F540A0" w:rsidRPr="00CA300A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niversitetssjukehus </w:t>
                            </w:r>
                          </w:p>
                          <w:p w14:paraId="281C8B05" w14:textId="77777777" w:rsidR="00F540A0" w:rsidRDefault="00F540A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81C8B06" w14:textId="77777777" w:rsidR="00F540A0" w:rsidRDefault="00F540A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hh</w:t>
                            </w:r>
                            <w:proofErr w:type="spellEnd"/>
                          </w:p>
                          <w:p w14:paraId="281C8B07" w14:textId="77777777" w:rsidR="00F540A0" w:rsidRDefault="00F540A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81C8B08" w14:textId="77777777" w:rsidR="00F540A0" w:rsidRPr="00C64D30" w:rsidRDefault="00F540A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id w:val="1231815862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14:paraId="281C8B09" w14:textId="77777777" w:rsidR="00F540A0" w:rsidRDefault="00F540A0" w:rsidP="00F540A0">
                                <w:pPr>
                                  <w:pStyle w:val="Ingenmellomrom"/>
                                  <w:pBdr>
                                    <w:top w:val="dotted" w:sz="4" w:space="6" w:color="FFFFFF" w:themeColor="background1"/>
                                  </w:pBdr>
                                  <w:ind w:left="36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[Siter kilden din her.]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34" o:spid="_x0000_s1026" type="#_x0000_t202" style="position:absolute;margin-left:-16.85pt;margin-top:456.4pt;width:486pt;height:99pt;z-index:-25165312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" filled="f" stroked="f" strokeweight="1.5pt">
                <v:textbox inset="14.4pt,7.2pt,14.4pt,7.2pt">
                  <w:txbxContent>
                    <w:p w14:paraId="281C8B03" w14:textId="5492A6BC" w:rsidR="00F540A0" w:rsidRPr="00CA300A" w:rsidRDefault="008A6F67" w:rsidP="00F540A0">
                      <w:pPr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CA300A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Velkommen til Kvinneklinikken</w:t>
                      </w:r>
                      <w:proofErr w:type="gramStart"/>
                      <w:r w:rsidR="00CA300A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="00CA300A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skrift.str</w:t>
                      </w:r>
                      <w:proofErr w:type="spellEnd"/>
                      <w:r w:rsidR="00CA300A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="00CA300A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 xml:space="preserve"> 1</w:t>
                      </w:r>
                      <w:r w:rsidR="000331C6" w:rsidRPr="00CA300A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4</w:t>
                      </w:r>
                      <w:r w:rsidRPr="00CA300A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)</w:t>
                      </w:r>
                    </w:p>
                    <w:p w14:paraId="281C8B04" w14:textId="77777777" w:rsidR="00F540A0" w:rsidRPr="00CA300A" w:rsidRDefault="002226A5" w:rsidP="00F540A0">
                      <w:p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CA300A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>Stavanger u</w:t>
                      </w:r>
                      <w:r w:rsidR="00F540A0" w:rsidRPr="00CA300A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 xml:space="preserve">niversitetssjukehus </w:t>
                      </w:r>
                    </w:p>
                    <w:p w14:paraId="281C8B05" w14:textId="77777777" w:rsidR="00F540A0" w:rsidRDefault="00F540A0" w:rsidP="00F540A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81C8B06" w14:textId="77777777" w:rsidR="00F540A0" w:rsidRDefault="00F540A0" w:rsidP="00F540A0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hh</w:t>
                      </w:r>
                      <w:proofErr w:type="spellEnd"/>
                    </w:p>
                    <w:p w14:paraId="281C8B07" w14:textId="77777777" w:rsidR="00F540A0" w:rsidRDefault="00F540A0" w:rsidP="00F540A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81C8B08" w14:textId="77777777" w:rsidR="00F540A0" w:rsidRPr="00C64D30" w:rsidRDefault="00F540A0" w:rsidP="00F540A0">
                      <w:pPr>
                        <w:rPr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  <w:sz w:val="18"/>
                          <w:szCs w:val="18"/>
                        </w:rPr>
                        <w:id w:val="1231815862"/>
                        <w:temporary/>
                        <w:showingPlcHdr/>
                        <w:text w:multiLine="1"/>
                      </w:sdtPr>
                      <w:sdtEndPr/>
                      <w:sdtContent>
                        <w:p w14:paraId="281C8B09" w14:textId="77777777" w:rsidR="00F540A0" w:rsidRDefault="00F540A0" w:rsidP="00F540A0">
                          <w:pPr>
                            <w:pStyle w:val="Ingenmellomrom"/>
                            <w:pBdr>
                              <w:top w:val="dotted" w:sz="4" w:space="6" w:color="FFFFFF" w:themeColor="background1"/>
                            </w:pBdr>
                            <w:ind w:left="36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[Siter kilden din her.]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81C8AF3" w14:textId="4400CC40" w:rsidR="004825EB" w:rsidRPr="00F540A0" w:rsidRDefault="004825EB" w:rsidP="004825EB">
      <w:pPr>
        <w:rPr>
          <w:sz w:val="24"/>
          <w:szCs w:val="24"/>
        </w:rPr>
      </w:pPr>
    </w:p>
    <w:p w14:paraId="5E23CD4B" w14:textId="6DA88CF0" w:rsidR="008A6F67" w:rsidRPr="008A6F67" w:rsidRDefault="00CA300A" w:rsidP="00F540A0">
      <w:pPr>
        <w:ind w:left="4248"/>
        <w:rPr>
          <w:rFonts w:cs="Times New Roman"/>
          <w:color w:val="000000"/>
          <w:spacing w:val="-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2C6EF" wp14:editId="000E54B9">
                <wp:simplePos x="0" y="0"/>
                <wp:positionH relativeFrom="column">
                  <wp:posOffset>3690620</wp:posOffset>
                </wp:positionH>
                <wp:positionV relativeFrom="paragraph">
                  <wp:posOffset>775970</wp:posOffset>
                </wp:positionV>
                <wp:extent cx="2562225" cy="581025"/>
                <wp:effectExtent l="0" t="0" r="28575" b="28575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FB9BC" w14:textId="2E285DE7" w:rsidR="00CA300A" w:rsidRDefault="00CA30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300A">
                              <w:rPr>
                                <w:sz w:val="20"/>
                                <w:szCs w:val="20"/>
                              </w:rPr>
                              <w:t>Kvinneklinikken, SUS, måned + år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(skriftstr.10)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hyperlink r:id="rId9" w:history="1">
                              <w:r w:rsidRPr="0090321E">
                                <w:rPr>
                                  <w:rStyle w:val="Hyperkobling"/>
                                  <w:sz w:val="20"/>
                                  <w:szCs w:val="20"/>
                                </w:rPr>
                                <w:t>www.sus.no/kvinneklinikken</w:t>
                              </w:r>
                            </w:hyperlink>
                            <w:bookmarkStart w:id="0" w:name="_GoBack"/>
                            <w:bookmarkEnd w:id="0"/>
                          </w:p>
                          <w:p w14:paraId="4B2266BC" w14:textId="77777777" w:rsidR="00CA300A" w:rsidRPr="00CA300A" w:rsidRDefault="00CA30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" o:spid="_x0000_s1027" type="#_x0000_t202" style="position:absolute;left:0;text-align:left;margin-left:290.6pt;margin-top:61.1pt;width:201.7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">
                <v:textbox>
                  <w:txbxContent>
                    <w:p w14:paraId="466FB9BC" w14:textId="2E285DE7" w:rsidR="00CA300A" w:rsidRDefault="00CA300A">
                      <w:pPr>
                        <w:rPr>
                          <w:sz w:val="20"/>
                          <w:szCs w:val="20"/>
                        </w:rPr>
                      </w:pPr>
                      <w:r w:rsidRPr="00CA300A">
                        <w:rPr>
                          <w:sz w:val="20"/>
                          <w:szCs w:val="20"/>
                        </w:rPr>
                        <w:t>Kvinneklinikken, SUS, måned + år</w:t>
                      </w:r>
                      <w:r>
                        <w:rPr>
                          <w:sz w:val="20"/>
                          <w:szCs w:val="20"/>
                        </w:rPr>
                        <w:t>(skriftstr.10)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hyperlink r:id="rId10" w:history="1">
                        <w:r w:rsidRPr="0090321E">
                          <w:rPr>
                            <w:rStyle w:val="Hyperkobling"/>
                            <w:sz w:val="20"/>
                            <w:szCs w:val="20"/>
                          </w:rPr>
                          <w:t>www.sus.no/kvinneklinikken</w:t>
                        </w:r>
                      </w:hyperlink>
                      <w:bookmarkStart w:id="1" w:name="_GoBack"/>
                      <w:bookmarkEnd w:id="1"/>
                    </w:p>
                    <w:p w14:paraId="4B2266BC" w14:textId="77777777" w:rsidR="00CA300A" w:rsidRPr="00CA300A" w:rsidRDefault="00CA300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A6F67" w:rsidRPr="008A6F67" w:rsidSect="00EA4B41">
      <w:head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C8AFC" w14:textId="77777777" w:rsidR="00D20098" w:rsidRDefault="00D20098" w:rsidP="00D7739C">
      <w:pPr>
        <w:spacing w:after="0" w:line="240" w:lineRule="auto"/>
      </w:pPr>
      <w:r>
        <w:separator/>
      </w:r>
    </w:p>
  </w:endnote>
  <w:endnote w:type="continuationSeparator" w:id="0">
    <w:p w14:paraId="281C8AFD" w14:textId="77777777" w:rsidR="00D20098" w:rsidRDefault="00D20098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C8AFA" w14:textId="77777777" w:rsidR="00D20098" w:rsidRDefault="00D20098" w:rsidP="00D7739C">
      <w:pPr>
        <w:spacing w:after="0" w:line="240" w:lineRule="auto"/>
      </w:pPr>
      <w:r>
        <w:separator/>
      </w:r>
    </w:p>
  </w:footnote>
  <w:footnote w:type="continuationSeparator" w:id="0">
    <w:p w14:paraId="281C8AFB" w14:textId="77777777" w:rsidR="00D20098" w:rsidRDefault="00D20098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C8AFE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C8B00" wp14:editId="281C8B01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C8B0A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281C8B0B" wp14:editId="281C8B0C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58194CED" wp14:editId="5DA8F8F6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81C8AFF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E"/>
    <w:rsid w:val="00017F45"/>
    <w:rsid w:val="00027067"/>
    <w:rsid w:val="00027718"/>
    <w:rsid w:val="000331C6"/>
    <w:rsid w:val="00045AA0"/>
    <w:rsid w:val="000554FC"/>
    <w:rsid w:val="0008362C"/>
    <w:rsid w:val="00086730"/>
    <w:rsid w:val="000A5CEE"/>
    <w:rsid w:val="000A7103"/>
    <w:rsid w:val="000A76D9"/>
    <w:rsid w:val="000B0D7D"/>
    <w:rsid w:val="000C48F0"/>
    <w:rsid w:val="001165CE"/>
    <w:rsid w:val="0012162B"/>
    <w:rsid w:val="0015298E"/>
    <w:rsid w:val="0017561D"/>
    <w:rsid w:val="001A7E82"/>
    <w:rsid w:val="001B07C3"/>
    <w:rsid w:val="001C36DF"/>
    <w:rsid w:val="00213043"/>
    <w:rsid w:val="00216575"/>
    <w:rsid w:val="00221653"/>
    <w:rsid w:val="002226A5"/>
    <w:rsid w:val="00264478"/>
    <w:rsid w:val="00281A4F"/>
    <w:rsid w:val="00294FA5"/>
    <w:rsid w:val="002A7E2B"/>
    <w:rsid w:val="002B2D4D"/>
    <w:rsid w:val="002F2FDF"/>
    <w:rsid w:val="0036003A"/>
    <w:rsid w:val="00362D54"/>
    <w:rsid w:val="003A73FE"/>
    <w:rsid w:val="003C2C15"/>
    <w:rsid w:val="003D3A30"/>
    <w:rsid w:val="00425365"/>
    <w:rsid w:val="004254B9"/>
    <w:rsid w:val="00441676"/>
    <w:rsid w:val="0048140F"/>
    <w:rsid w:val="004825EB"/>
    <w:rsid w:val="004A222E"/>
    <w:rsid w:val="004A776F"/>
    <w:rsid w:val="004C507C"/>
    <w:rsid w:val="0050466A"/>
    <w:rsid w:val="005240FF"/>
    <w:rsid w:val="00553E6B"/>
    <w:rsid w:val="005806DB"/>
    <w:rsid w:val="00594482"/>
    <w:rsid w:val="005A3BD8"/>
    <w:rsid w:val="005A4A4E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F78"/>
    <w:rsid w:val="0065029C"/>
    <w:rsid w:val="00652433"/>
    <w:rsid w:val="00654BFD"/>
    <w:rsid w:val="00664CA7"/>
    <w:rsid w:val="006853A9"/>
    <w:rsid w:val="006A1E66"/>
    <w:rsid w:val="006A6612"/>
    <w:rsid w:val="006D427B"/>
    <w:rsid w:val="006D4752"/>
    <w:rsid w:val="006E5E49"/>
    <w:rsid w:val="00710282"/>
    <w:rsid w:val="00720744"/>
    <w:rsid w:val="00731960"/>
    <w:rsid w:val="00740BED"/>
    <w:rsid w:val="0076281E"/>
    <w:rsid w:val="00794939"/>
    <w:rsid w:val="007A098A"/>
    <w:rsid w:val="007E400D"/>
    <w:rsid w:val="007E5E8C"/>
    <w:rsid w:val="0080783B"/>
    <w:rsid w:val="00810F5B"/>
    <w:rsid w:val="00811B03"/>
    <w:rsid w:val="008239ED"/>
    <w:rsid w:val="00824766"/>
    <w:rsid w:val="008A6F67"/>
    <w:rsid w:val="008D0A3A"/>
    <w:rsid w:val="008D3F76"/>
    <w:rsid w:val="008E0F73"/>
    <w:rsid w:val="008E3C50"/>
    <w:rsid w:val="00904CBA"/>
    <w:rsid w:val="00914D5D"/>
    <w:rsid w:val="00946D8F"/>
    <w:rsid w:val="00974E06"/>
    <w:rsid w:val="0098171F"/>
    <w:rsid w:val="00985474"/>
    <w:rsid w:val="009864D7"/>
    <w:rsid w:val="00991808"/>
    <w:rsid w:val="009D37B0"/>
    <w:rsid w:val="009E14E9"/>
    <w:rsid w:val="00A00D97"/>
    <w:rsid w:val="00A26B8F"/>
    <w:rsid w:val="00A36835"/>
    <w:rsid w:val="00A82F26"/>
    <w:rsid w:val="00A92AD8"/>
    <w:rsid w:val="00AA235E"/>
    <w:rsid w:val="00AB2AC6"/>
    <w:rsid w:val="00AD123E"/>
    <w:rsid w:val="00AF52C7"/>
    <w:rsid w:val="00AF6415"/>
    <w:rsid w:val="00B04385"/>
    <w:rsid w:val="00B20357"/>
    <w:rsid w:val="00B20862"/>
    <w:rsid w:val="00B21DEB"/>
    <w:rsid w:val="00B2365F"/>
    <w:rsid w:val="00B4140D"/>
    <w:rsid w:val="00B4475E"/>
    <w:rsid w:val="00B527AB"/>
    <w:rsid w:val="00B77D91"/>
    <w:rsid w:val="00B82575"/>
    <w:rsid w:val="00B90F76"/>
    <w:rsid w:val="00BA7220"/>
    <w:rsid w:val="00BB02D9"/>
    <w:rsid w:val="00BD4BAC"/>
    <w:rsid w:val="00BE202B"/>
    <w:rsid w:val="00C06970"/>
    <w:rsid w:val="00C15DB8"/>
    <w:rsid w:val="00C30DEC"/>
    <w:rsid w:val="00C64D30"/>
    <w:rsid w:val="00C80087"/>
    <w:rsid w:val="00C93970"/>
    <w:rsid w:val="00C94150"/>
    <w:rsid w:val="00C976C0"/>
    <w:rsid w:val="00CA300A"/>
    <w:rsid w:val="00CC0189"/>
    <w:rsid w:val="00D1028E"/>
    <w:rsid w:val="00D20098"/>
    <w:rsid w:val="00D37B26"/>
    <w:rsid w:val="00D43D4F"/>
    <w:rsid w:val="00D44FAD"/>
    <w:rsid w:val="00D46A59"/>
    <w:rsid w:val="00D7739C"/>
    <w:rsid w:val="00D86CFD"/>
    <w:rsid w:val="00DB15E7"/>
    <w:rsid w:val="00DB44A7"/>
    <w:rsid w:val="00DC1264"/>
    <w:rsid w:val="00DC4540"/>
    <w:rsid w:val="00E10373"/>
    <w:rsid w:val="00E204AB"/>
    <w:rsid w:val="00E21226"/>
    <w:rsid w:val="00E2292D"/>
    <w:rsid w:val="00E53C74"/>
    <w:rsid w:val="00EA4B41"/>
    <w:rsid w:val="00EC03FC"/>
    <w:rsid w:val="00ED5869"/>
    <w:rsid w:val="00ED79CB"/>
    <w:rsid w:val="00F0420D"/>
    <w:rsid w:val="00F2675F"/>
    <w:rsid w:val="00F540A0"/>
    <w:rsid w:val="00F5584C"/>
    <w:rsid w:val="00FA15BF"/>
    <w:rsid w:val="00FA6191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281C8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us.no/kvinneklinikk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s.no/kvinneklinik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9EDFF-38D2-4386-82FC-402C1584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4E092ECD</Template>
  <TotalTime>35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Marianne Løland Vestly</cp:lastModifiedBy>
  <cp:revision>12</cp:revision>
  <cp:lastPrinted>2014-11-06T14:37:00Z</cp:lastPrinted>
  <dcterms:created xsi:type="dcterms:W3CDTF">2014-11-07T13:25:00Z</dcterms:created>
  <dcterms:modified xsi:type="dcterms:W3CDTF">2015-08-12T08:34:00Z</dcterms:modified>
</cp:coreProperties>
</file>