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2A" w:rsidRDefault="0041122A" w:rsidP="00A27468">
      <w:pPr>
        <w:rPr>
          <w:rFonts w:cs="59jnn"/>
          <w:b/>
          <w:sz w:val="28"/>
          <w:szCs w:val="28"/>
          <w:highlight w:val="yellow"/>
          <w:lang w:val="en-US"/>
        </w:rPr>
      </w:pPr>
      <w:bookmarkStart w:id="0" w:name="OLE_LINK48"/>
      <w:bookmarkStart w:id="1" w:name="OLE_LINK49"/>
    </w:p>
    <w:p w:rsidR="00A27468" w:rsidRDefault="00A27468" w:rsidP="00A27468">
      <w:pPr>
        <w:rPr>
          <w:rFonts w:cs="59jnn"/>
          <w:b/>
          <w:sz w:val="28"/>
          <w:szCs w:val="28"/>
          <w:lang w:val="en-US"/>
        </w:rPr>
      </w:pPr>
      <w:r>
        <w:rPr>
          <w:rFonts w:cs="59jnn"/>
          <w:b/>
          <w:sz w:val="28"/>
          <w:szCs w:val="28"/>
          <w:highlight w:val="yellow"/>
          <w:lang w:val="en-US"/>
        </w:rPr>
        <w:t xml:space="preserve">Follow-up post surgery </w:t>
      </w:r>
    </w:p>
    <w:p w:rsidR="00A27468" w:rsidRDefault="00A27468" w:rsidP="00A27468">
      <w:pPr>
        <w:rPr>
          <w:lang w:val="en-US"/>
        </w:rPr>
      </w:pPr>
      <w:r>
        <w:rPr>
          <w:lang w:val="en-US"/>
        </w:rPr>
        <w:t>During long-term follow up an annual update will report on baseline demographics, ovarian cancer incidence, prophylactic breast surgery, incidence of non-ovarian pelvic cancer, breast cancer and surgery related morbidity. Annual screening is not obligatory, the annual update may be based upon a national pathology database.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A27468" w:rsidRPr="00354CF0" w:rsidTr="00A2746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27468" w:rsidRDefault="00A27468">
            <w:pPr>
              <w:rPr>
                <w:b/>
                <w:sz w:val="28"/>
                <w:szCs w:val="28"/>
                <w:highlight w:val="yellow"/>
                <w:lang w:val="en-US"/>
              </w:rPr>
            </w:pPr>
            <w:bookmarkStart w:id="2" w:name="OLE_LINK8"/>
            <w:bookmarkStart w:id="3" w:name="OLE_LINK9"/>
            <w:bookmarkStart w:id="4" w:name="_Hlk95215449"/>
            <w:bookmarkStart w:id="5" w:name="OLE_LINK7"/>
            <w:bookmarkEnd w:id="0"/>
            <w:bookmarkEnd w:id="1"/>
            <w:r>
              <w:rPr>
                <w:rFonts w:cs="59jnn"/>
                <w:b/>
                <w:sz w:val="28"/>
                <w:szCs w:val="28"/>
                <w:highlight w:val="yellow"/>
                <w:lang w:val="en-US"/>
              </w:rPr>
              <w:t xml:space="preserve">Follow-up post surgery </w:t>
            </w:r>
            <w:bookmarkEnd w:id="2"/>
            <w:bookmarkEnd w:id="3"/>
            <w:r>
              <w:rPr>
                <w:rFonts w:cs="59jnn"/>
                <w:b/>
                <w:sz w:val="28"/>
                <w:szCs w:val="28"/>
                <w:highlight w:val="yellow"/>
                <w:lang w:val="en-US"/>
              </w:rPr>
              <w:t>1 - Year 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7468" w:rsidRDefault="00A27468">
            <w:pPr>
              <w:rPr>
                <w:highlight w:val="yellow"/>
                <w:lang w:val="en-US"/>
              </w:rPr>
            </w:pPr>
          </w:p>
        </w:tc>
      </w:tr>
      <w:tr w:rsidR="00A27468" w:rsidRPr="00354CF0" w:rsidTr="00A2746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68" w:rsidRDefault="00A27468">
            <w:pPr>
              <w:autoSpaceDE w:val="0"/>
              <w:autoSpaceDN w:val="0"/>
              <w:adjustRightInd w:val="0"/>
              <w:rPr>
                <w:rFonts w:cs="59jnn"/>
                <w:b/>
                <w:lang w:val="en-US"/>
              </w:rPr>
            </w:pPr>
            <w:r>
              <w:rPr>
                <w:rFonts w:cs="59jnn"/>
                <w:b/>
                <w:lang w:val="en-US"/>
              </w:rPr>
              <w:t>Performance of surveillance on ovarian cancer</w:t>
            </w:r>
          </w:p>
          <w:p w:rsidR="00A27468" w:rsidRDefault="00A27468">
            <w:pPr>
              <w:autoSpaceDE w:val="0"/>
              <w:autoSpaceDN w:val="0"/>
              <w:adjustRightInd w:val="0"/>
              <w:rPr>
                <w:rFonts w:cs="59jnn"/>
                <w:lang w:val="en-US"/>
              </w:rPr>
            </w:pPr>
            <w:r>
              <w:rPr>
                <w:rFonts w:cs="59jnn"/>
                <w:lang w:val="en-US"/>
              </w:rPr>
              <w:t>(If ovarian cancer</w:t>
            </w:r>
          </w:p>
          <w:p w:rsidR="00A27468" w:rsidRDefault="00A27468">
            <w:pPr>
              <w:rPr>
                <w:lang w:val="en-US"/>
              </w:rPr>
            </w:pPr>
            <w:r>
              <w:rPr>
                <w:rFonts w:cs="59jnn"/>
                <w:lang w:val="en-US"/>
              </w:rPr>
              <w:t>has been diagnosed in the past, please check 'No')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68" w:rsidRDefault="00A27468">
            <w:pPr>
              <w:rPr>
                <w:lang w:val="en-US"/>
              </w:rPr>
            </w:pPr>
          </w:p>
        </w:tc>
      </w:tr>
      <w:tr w:rsidR="00A27468" w:rsidTr="00A2746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68" w:rsidRDefault="00A27468">
            <w:pPr>
              <w:rPr>
                <w:rFonts w:cs="59jnn"/>
                <w:b/>
              </w:rPr>
            </w:pPr>
            <w:r>
              <w:rPr>
                <w:rFonts w:cs="59jnn"/>
                <w:b/>
              </w:rPr>
              <w:t>Date of surveillance</w:t>
            </w:r>
          </w:p>
          <w:p w:rsidR="002B6ABF" w:rsidRDefault="002B6ABF">
            <w:pPr>
              <w:rPr>
                <w:b/>
                <w:lang w:val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68" w:rsidRDefault="00A27468">
            <w:pPr>
              <w:rPr>
                <w:lang w:val="en-US"/>
              </w:rPr>
            </w:pPr>
          </w:p>
        </w:tc>
      </w:tr>
      <w:tr w:rsidR="00A27468" w:rsidRPr="00354CF0" w:rsidTr="00A2746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68" w:rsidRDefault="00A27468">
            <w:pPr>
              <w:rPr>
                <w:rFonts w:cs="59jnn"/>
                <w:lang w:val="en-US"/>
              </w:rPr>
            </w:pPr>
            <w:r>
              <w:rPr>
                <w:rFonts w:cs="59jnn"/>
                <w:b/>
                <w:lang w:val="en-US"/>
              </w:rPr>
              <w:t>Content of surveillance</w:t>
            </w:r>
            <w:r>
              <w:rPr>
                <w:rFonts w:cs="59jnn"/>
                <w:lang w:val="en-US"/>
              </w:rPr>
              <w:t xml:space="preserve"> (Ca-125, UL, other)</w:t>
            </w:r>
          </w:p>
          <w:p w:rsidR="002B6ABF" w:rsidRDefault="002B6ABF">
            <w:pPr>
              <w:rPr>
                <w:lang w:val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68" w:rsidRDefault="00A27468">
            <w:pPr>
              <w:rPr>
                <w:lang w:val="en-US"/>
              </w:rPr>
            </w:pPr>
          </w:p>
        </w:tc>
      </w:tr>
      <w:tr w:rsidR="00A27468" w:rsidTr="00A2746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68" w:rsidRDefault="00A274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Resultat av:</w:t>
            </w:r>
          </w:p>
          <w:p w:rsidR="00A27468" w:rsidRDefault="00A27468" w:rsidP="00157B0A">
            <w:pPr>
              <w:pStyle w:val="Listeavsnitt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UL</w:t>
            </w:r>
          </w:p>
          <w:p w:rsidR="00A27468" w:rsidRDefault="00A27468" w:rsidP="00157B0A">
            <w:pPr>
              <w:pStyle w:val="Listeavsnitt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CA-125</w:t>
            </w:r>
          </w:p>
          <w:p w:rsidR="00A27468" w:rsidRDefault="00A27468" w:rsidP="00157B0A">
            <w:pPr>
              <w:pStyle w:val="Listeavsnitt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68" w:rsidRDefault="00A27468">
            <w:pPr>
              <w:rPr>
                <w:lang w:val="en-US"/>
              </w:rPr>
            </w:pPr>
          </w:p>
        </w:tc>
      </w:tr>
      <w:tr w:rsidR="00A27468" w:rsidRPr="00354CF0" w:rsidTr="00A2746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68" w:rsidRDefault="00A27468">
            <w:pPr>
              <w:rPr>
                <w:rFonts w:cs="52vey"/>
                <w:b/>
                <w:lang w:val="en-US"/>
              </w:rPr>
            </w:pPr>
            <w:r>
              <w:rPr>
                <w:rFonts w:cs="52vey"/>
                <w:b/>
                <w:lang w:val="en-US"/>
              </w:rPr>
              <w:t>Has ovarian cancer been diagnosed in the last year?</w:t>
            </w:r>
          </w:p>
          <w:p w:rsidR="00A27468" w:rsidRDefault="00A27468">
            <w:pPr>
              <w:rPr>
                <w:rFonts w:cs="52vey"/>
                <w:lang w:val="en-US"/>
              </w:rPr>
            </w:pPr>
            <w:r>
              <w:rPr>
                <w:rFonts w:cs="52vey"/>
                <w:lang w:val="en-US"/>
              </w:rPr>
              <w:t xml:space="preserve"> –Please fill in the 'ovarian cancer details' form with further details regarding ovarian cancer if applicable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68" w:rsidRDefault="00A27468">
            <w:pPr>
              <w:rPr>
                <w:lang w:val="en-US"/>
              </w:rPr>
            </w:pPr>
          </w:p>
        </w:tc>
      </w:tr>
      <w:tr w:rsidR="00A27468" w:rsidTr="00A2746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68" w:rsidRDefault="00A27468">
            <w:pPr>
              <w:rPr>
                <w:rFonts w:cs="52vey"/>
                <w:lang w:val="en-US"/>
              </w:rPr>
            </w:pPr>
            <w:r>
              <w:rPr>
                <w:rFonts w:cs="52vey"/>
                <w:b/>
                <w:lang w:val="en-US"/>
              </w:rPr>
              <w:t>Performance of screening on breast cancer?</w:t>
            </w:r>
            <w:r>
              <w:rPr>
                <w:rFonts w:cs="52vey"/>
                <w:lang w:val="en-US"/>
              </w:rPr>
              <w:t xml:space="preserve"> Yes/no</w:t>
            </w:r>
          </w:p>
          <w:p w:rsidR="00A27468" w:rsidRDefault="00A27468" w:rsidP="00157B0A">
            <w:pPr>
              <w:pStyle w:val="Listeavsnitt"/>
              <w:numPr>
                <w:ilvl w:val="0"/>
                <w:numId w:val="1"/>
              </w:numPr>
            </w:pPr>
            <w:r>
              <w:t>Dersom ja: Dato, type undersøkelse og resultat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68" w:rsidRDefault="00A27468"/>
        </w:tc>
      </w:tr>
      <w:tr w:rsidR="00A27468" w:rsidTr="00A2746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68" w:rsidRDefault="00A27468">
            <w:pPr>
              <w:rPr>
                <w:rFonts w:cs="52vey"/>
                <w:b/>
                <w:lang w:val="en-US"/>
              </w:rPr>
            </w:pPr>
            <w:r>
              <w:rPr>
                <w:rFonts w:cs="52vey"/>
                <w:b/>
                <w:lang w:val="en-US"/>
              </w:rPr>
              <w:t>Has preventive surgery of the breast took place the last year?</w:t>
            </w:r>
          </w:p>
          <w:p w:rsidR="00A27468" w:rsidRDefault="00A27468">
            <w:r>
              <w:rPr>
                <w:rFonts w:cs="52vey"/>
              </w:rPr>
              <w:t>Dersom ja: Hvilke(t) bryst og dato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68" w:rsidRDefault="00A27468"/>
        </w:tc>
      </w:tr>
      <w:tr w:rsidR="00A27468" w:rsidTr="00A2746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68" w:rsidRPr="00A27468" w:rsidRDefault="00A27468">
            <w:pPr>
              <w:rPr>
                <w:rFonts w:cs="52vey"/>
              </w:rPr>
            </w:pPr>
            <w:r>
              <w:rPr>
                <w:rFonts w:cs="52vey"/>
                <w:b/>
                <w:lang w:val="en-US"/>
              </w:rPr>
              <w:t>Has breast cancer been diagnosed in the last year?</w:t>
            </w:r>
            <w:r>
              <w:rPr>
                <w:rFonts w:cs="52vey"/>
                <w:lang w:val="en-US"/>
              </w:rPr>
              <w:t xml:space="preserve"> </w:t>
            </w:r>
            <w:r w:rsidRPr="00A27468">
              <w:rPr>
                <w:rFonts w:cs="52vey"/>
              </w:rPr>
              <w:t>Yes/no</w:t>
            </w:r>
          </w:p>
          <w:p w:rsidR="00A27468" w:rsidRDefault="00A27468">
            <w:pPr>
              <w:rPr>
                <w:rFonts w:cs="52vey"/>
              </w:rPr>
            </w:pPr>
            <w:r>
              <w:rPr>
                <w:rFonts w:cs="52vey"/>
              </w:rPr>
              <w:t>Evt. Dato for diagnose og hva slags behandling som er gitt</w:t>
            </w:r>
          </w:p>
          <w:p w:rsidR="00A27468" w:rsidRDefault="00A27468">
            <w:pPr>
              <w:rPr>
                <w:rFonts w:cs="52vey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68" w:rsidRDefault="00A27468"/>
        </w:tc>
      </w:tr>
      <w:tr w:rsidR="00A27468" w:rsidTr="00A2746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68" w:rsidRDefault="00A27468">
            <w:pPr>
              <w:autoSpaceDE w:val="0"/>
              <w:autoSpaceDN w:val="0"/>
              <w:adjustRightInd w:val="0"/>
              <w:rPr>
                <w:rFonts w:cs="52vey"/>
                <w:b/>
                <w:lang w:val="en-US"/>
              </w:rPr>
            </w:pPr>
            <w:r>
              <w:rPr>
                <w:rFonts w:cs="52vey"/>
                <w:b/>
                <w:lang w:val="en-US"/>
              </w:rPr>
              <w:t>DON'T FORGET TO FILL IN A 'Serious Adverse Event' FORM</w:t>
            </w:r>
            <w:r w:rsidR="000A38E2">
              <w:rPr>
                <w:rFonts w:cs="52vey"/>
                <w:b/>
                <w:lang w:val="en-US"/>
              </w:rPr>
              <w:t xml:space="preserve"> if applicable</w:t>
            </w:r>
          </w:p>
          <w:p w:rsidR="00A27468" w:rsidRDefault="00A27468">
            <w:pPr>
              <w:rPr>
                <w:rFonts w:cs="52vey"/>
                <w:lang w:val="en-US"/>
              </w:rPr>
            </w:pPr>
            <w:r>
              <w:rPr>
                <w:rFonts w:cs="52vey"/>
              </w:rPr>
              <w:t>8.6.2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68" w:rsidRDefault="00A27468">
            <w:pPr>
              <w:rPr>
                <w:lang w:val="en-US"/>
              </w:rPr>
            </w:pPr>
          </w:p>
        </w:tc>
      </w:tr>
      <w:bookmarkEnd w:id="4"/>
    </w:tbl>
    <w:p w:rsidR="00A27468" w:rsidRDefault="00A27468" w:rsidP="00A27468">
      <w:pPr>
        <w:rPr>
          <w:lang w:val="en-US"/>
        </w:rPr>
      </w:pPr>
    </w:p>
    <w:p w:rsidR="00A27468" w:rsidRDefault="00A27468" w:rsidP="00A27468">
      <w:pPr>
        <w:rPr>
          <w:lang w:val="en-US"/>
        </w:rPr>
      </w:pPr>
    </w:p>
    <w:p w:rsidR="00A27468" w:rsidRDefault="00A27468" w:rsidP="00A27468">
      <w:pPr>
        <w:rPr>
          <w:lang w:val="en-US"/>
        </w:rPr>
      </w:pPr>
    </w:p>
    <w:p w:rsidR="00A27468" w:rsidRDefault="00A27468" w:rsidP="00A27468">
      <w:pPr>
        <w:rPr>
          <w:lang w:val="en-US"/>
        </w:rPr>
      </w:pPr>
    </w:p>
    <w:p w:rsidR="00A27468" w:rsidRDefault="00A27468" w:rsidP="00A27468">
      <w:pPr>
        <w:rPr>
          <w:lang w:val="en-US"/>
        </w:rPr>
      </w:pPr>
    </w:p>
    <w:p w:rsidR="00A27468" w:rsidRDefault="00A27468" w:rsidP="00A27468">
      <w:pPr>
        <w:rPr>
          <w:lang w:val="en-US"/>
        </w:rPr>
      </w:pPr>
    </w:p>
    <w:p w:rsidR="00A27468" w:rsidRDefault="00A27468" w:rsidP="00A27468">
      <w:pPr>
        <w:rPr>
          <w:rFonts w:cs="59jnn"/>
          <w:b/>
          <w:sz w:val="28"/>
          <w:szCs w:val="28"/>
          <w:lang w:val="en-US"/>
        </w:rPr>
      </w:pPr>
      <w:r>
        <w:rPr>
          <w:rFonts w:cs="59jnn"/>
          <w:b/>
          <w:sz w:val="28"/>
          <w:szCs w:val="28"/>
          <w:highlight w:val="yellow"/>
          <w:lang w:val="en-US"/>
        </w:rPr>
        <w:t xml:space="preserve">Follow-up post surgery </w:t>
      </w:r>
    </w:p>
    <w:p w:rsidR="00A27468" w:rsidRDefault="00A27468" w:rsidP="00A27468">
      <w:pPr>
        <w:rPr>
          <w:lang w:val="en-US"/>
        </w:rPr>
      </w:pPr>
      <w:r>
        <w:rPr>
          <w:lang w:val="en-US"/>
        </w:rPr>
        <w:t>During long-term follow up an annual update will report on baseline demographics, ovarian cancer incidence, prophylactic breast surgery, incidence of non-ovarian pelvic cancer, breast cancer and surgery related morbidity. Annual screening is not obligatory, the annual update may be based upon a national pathology database.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A27468" w:rsidRPr="00354CF0" w:rsidTr="00A2746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27468" w:rsidRDefault="00A2746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rFonts w:cs="59jnn"/>
                <w:b/>
                <w:sz w:val="28"/>
                <w:szCs w:val="28"/>
                <w:lang w:val="en-US"/>
              </w:rPr>
              <w:t>Follow-up post surgery 2 - Year 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7468" w:rsidRDefault="00A27468">
            <w:pPr>
              <w:rPr>
                <w:lang w:val="en-US"/>
              </w:rPr>
            </w:pPr>
          </w:p>
        </w:tc>
      </w:tr>
      <w:tr w:rsidR="00A27468" w:rsidRPr="00354CF0" w:rsidTr="00CC4AA3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68" w:rsidRDefault="00A27468">
            <w:pPr>
              <w:rPr>
                <w:rFonts w:cs="52vey"/>
                <w:b/>
                <w:lang w:val="en-US"/>
              </w:rPr>
            </w:pPr>
            <w:r>
              <w:rPr>
                <w:rFonts w:cs="52vey"/>
                <w:b/>
                <w:lang w:val="en-US"/>
              </w:rPr>
              <w:t>Has ovarian cancer been diagnosed in the last year?</w:t>
            </w:r>
          </w:p>
          <w:p w:rsidR="00A27468" w:rsidRDefault="00A27468">
            <w:pPr>
              <w:rPr>
                <w:rFonts w:cs="52vey"/>
                <w:lang w:val="en-US"/>
              </w:rPr>
            </w:pPr>
            <w:r>
              <w:rPr>
                <w:rFonts w:cs="52vey"/>
                <w:lang w:val="en-US"/>
              </w:rPr>
              <w:t xml:space="preserve"> –Please fill in the 'ovarian cancer details' form with further details regarding ovarian cancer if applicable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68" w:rsidRDefault="00A27468">
            <w:pPr>
              <w:rPr>
                <w:lang w:val="en-US"/>
              </w:rPr>
            </w:pPr>
          </w:p>
        </w:tc>
      </w:tr>
      <w:tr w:rsidR="00A27468" w:rsidTr="00A2746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68" w:rsidRDefault="00CC4AA3">
            <w:pPr>
              <w:rPr>
                <w:rFonts w:cs="52vey"/>
              </w:rPr>
            </w:pPr>
            <w:r>
              <w:rPr>
                <w:rFonts w:cs="52vey"/>
                <w:b/>
                <w:lang w:val="en-US"/>
              </w:rPr>
              <w:t xml:space="preserve">Has </w:t>
            </w:r>
            <w:r w:rsidR="00A27468">
              <w:rPr>
                <w:rFonts w:cs="52vey"/>
                <w:b/>
                <w:lang w:val="en-US"/>
              </w:rPr>
              <w:t>cancer been diagnosed in the last year?</w:t>
            </w:r>
            <w:r w:rsidR="00A27468">
              <w:rPr>
                <w:rFonts w:cs="52vey"/>
                <w:lang w:val="en-US"/>
              </w:rPr>
              <w:t xml:space="preserve"> </w:t>
            </w:r>
            <w:r w:rsidR="00A27468">
              <w:rPr>
                <w:rFonts w:cs="52vey"/>
              </w:rPr>
              <w:t>Yes/no</w:t>
            </w:r>
          </w:p>
          <w:p w:rsidR="00A27468" w:rsidRDefault="00A27468">
            <w:pPr>
              <w:rPr>
                <w:rFonts w:cs="52vey"/>
              </w:rPr>
            </w:pPr>
            <w:r>
              <w:rPr>
                <w:rFonts w:cs="52vey"/>
              </w:rPr>
              <w:t>Evt. Dato for diagnose og hva slags behandling som er gitt</w:t>
            </w:r>
          </w:p>
          <w:p w:rsidR="00A27468" w:rsidRDefault="00A27468">
            <w:pPr>
              <w:rPr>
                <w:rFonts w:cs="52vey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68" w:rsidRDefault="00A27468"/>
        </w:tc>
      </w:tr>
      <w:tr w:rsidR="00A27468" w:rsidTr="00A2746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68" w:rsidRDefault="00A27468">
            <w:pPr>
              <w:autoSpaceDE w:val="0"/>
              <w:autoSpaceDN w:val="0"/>
              <w:adjustRightInd w:val="0"/>
              <w:rPr>
                <w:rFonts w:cs="52vey"/>
                <w:b/>
                <w:lang w:val="en-US"/>
              </w:rPr>
            </w:pPr>
            <w:r>
              <w:rPr>
                <w:rFonts w:cs="52vey"/>
                <w:b/>
                <w:lang w:val="en-US"/>
              </w:rPr>
              <w:t>DON'T FORGET TO FILL IN A 'Serious Adverse Event' FORM</w:t>
            </w:r>
            <w:r w:rsidR="004D2A04">
              <w:rPr>
                <w:rFonts w:cs="52vey"/>
                <w:b/>
                <w:lang w:val="en-US"/>
              </w:rPr>
              <w:t xml:space="preserve"> if applicable</w:t>
            </w:r>
          </w:p>
          <w:p w:rsidR="00A27468" w:rsidRDefault="00A27468">
            <w:pPr>
              <w:rPr>
                <w:rFonts w:cs="52vey"/>
                <w:lang w:val="en-US"/>
              </w:rPr>
            </w:pPr>
            <w:r>
              <w:rPr>
                <w:rFonts w:cs="52vey"/>
                <w:b/>
              </w:rPr>
              <w:t>8.6.2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68" w:rsidRDefault="00A27468">
            <w:pPr>
              <w:rPr>
                <w:lang w:val="en-US"/>
              </w:rPr>
            </w:pPr>
          </w:p>
        </w:tc>
      </w:tr>
    </w:tbl>
    <w:p w:rsidR="00A27468" w:rsidRDefault="00A27468" w:rsidP="00A27468">
      <w:pPr>
        <w:rPr>
          <w:lang w:val="en-US"/>
        </w:rPr>
      </w:pPr>
    </w:p>
    <w:p w:rsidR="00A27468" w:rsidRDefault="00A27468" w:rsidP="00A27468">
      <w:pPr>
        <w:rPr>
          <w:lang w:val="en-US"/>
        </w:rPr>
      </w:pPr>
    </w:p>
    <w:p w:rsidR="00A27468" w:rsidRDefault="00A27468" w:rsidP="00A27468">
      <w:pPr>
        <w:rPr>
          <w:lang w:val="en-US"/>
        </w:rPr>
      </w:pPr>
    </w:p>
    <w:bookmarkEnd w:id="5"/>
    <w:p w:rsidR="00A27468" w:rsidRDefault="00A27468" w:rsidP="00A27468">
      <w:pPr>
        <w:rPr>
          <w:lang w:val="en-US"/>
        </w:rPr>
      </w:pPr>
    </w:p>
    <w:p w:rsidR="001834C6" w:rsidRDefault="001834C6">
      <w:bookmarkStart w:id="6" w:name="_GoBack"/>
      <w:bookmarkEnd w:id="6"/>
    </w:p>
    <w:sectPr w:rsidR="001834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0A6" w:rsidRDefault="001E20A6" w:rsidP="00A27468">
      <w:pPr>
        <w:spacing w:after="0" w:line="240" w:lineRule="auto"/>
      </w:pPr>
      <w:r>
        <w:separator/>
      </w:r>
    </w:p>
  </w:endnote>
  <w:endnote w:type="continuationSeparator" w:id="0">
    <w:p w:rsidR="001E20A6" w:rsidRDefault="001E20A6" w:rsidP="00A2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59jn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52ve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055382"/>
      <w:docPartObj>
        <w:docPartGallery w:val="Page Numbers (Bottom of Page)"/>
        <w:docPartUnique/>
      </w:docPartObj>
    </w:sdtPr>
    <w:sdtEndPr/>
    <w:sdtContent>
      <w:p w:rsidR="00A27468" w:rsidRDefault="00A2746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CF0">
          <w:rPr>
            <w:noProof/>
          </w:rPr>
          <w:t>1</w:t>
        </w:r>
        <w:r>
          <w:fldChar w:fldCharType="end"/>
        </w:r>
      </w:p>
    </w:sdtContent>
  </w:sdt>
  <w:p w:rsidR="00A27468" w:rsidRDefault="00354CF0">
    <w:pPr>
      <w:pStyle w:val="Bunntekst"/>
    </w:pPr>
    <w:r>
      <w:t>Versjon 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0A6" w:rsidRDefault="001E20A6" w:rsidP="00A27468">
      <w:pPr>
        <w:spacing w:after="0" w:line="240" w:lineRule="auto"/>
      </w:pPr>
      <w:r>
        <w:separator/>
      </w:r>
    </w:p>
  </w:footnote>
  <w:footnote w:type="continuationSeparator" w:id="0">
    <w:p w:rsidR="001E20A6" w:rsidRDefault="001E20A6" w:rsidP="00A2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468" w:rsidRDefault="0041122A">
    <w:pPr>
      <w:pStyle w:val="Topptekst"/>
    </w:pPr>
    <w:r>
      <w:t xml:space="preserve">Årlig oppfølging  - </w:t>
    </w:r>
    <w:r w:rsidR="00A27468">
      <w:t>TUBA studien</w:t>
    </w:r>
    <w:r>
      <w:tab/>
    </w:r>
    <w:r>
      <w:tab/>
      <w:t>Pasientnummer:________________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66EE2"/>
    <w:multiLevelType w:val="hybridMultilevel"/>
    <w:tmpl w:val="7DC2F8E0"/>
    <w:lvl w:ilvl="0" w:tplc="0BE25E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68"/>
    <w:rsid w:val="000A38E2"/>
    <w:rsid w:val="001834C6"/>
    <w:rsid w:val="001E20A6"/>
    <w:rsid w:val="002B6ABF"/>
    <w:rsid w:val="00354CF0"/>
    <w:rsid w:val="0041122A"/>
    <w:rsid w:val="004D2A04"/>
    <w:rsid w:val="006A588B"/>
    <w:rsid w:val="00A27468"/>
    <w:rsid w:val="00CC4AA3"/>
    <w:rsid w:val="00E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7F5A"/>
  <w15:docId w15:val="{77B5E1A7-723C-4A44-A181-27C77A95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46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27468"/>
    <w:pPr>
      <w:ind w:left="720"/>
      <w:contextualSpacing/>
    </w:pPr>
  </w:style>
  <w:style w:type="table" w:styleId="Tabellrutenett">
    <w:name w:val="Table Grid"/>
    <w:basedOn w:val="Vanligtabell"/>
    <w:uiPriority w:val="59"/>
    <w:rsid w:val="00A274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2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7468"/>
  </w:style>
  <w:style w:type="paragraph" w:styleId="Bunntekst">
    <w:name w:val="footer"/>
    <w:basedOn w:val="Normal"/>
    <w:link w:val="BunntekstTegn"/>
    <w:uiPriority w:val="99"/>
    <w:unhideWhenUsed/>
    <w:rsid w:val="00A2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27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Borgan Tran</dc:creator>
  <cp:lastModifiedBy>Helene Borgan Tran</cp:lastModifiedBy>
  <cp:revision>8</cp:revision>
  <dcterms:created xsi:type="dcterms:W3CDTF">2022-02-14T11:19:00Z</dcterms:created>
  <dcterms:modified xsi:type="dcterms:W3CDTF">2024-01-30T12:38:00Z</dcterms:modified>
</cp:coreProperties>
</file>