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39830" w14:textId="77777777" w:rsidR="006E5E49" w:rsidRPr="004825EB" w:rsidRDefault="006E5E49">
      <w:pPr>
        <w:rPr>
          <w:sz w:val="24"/>
          <w:szCs w:val="24"/>
        </w:rPr>
      </w:pPr>
    </w:p>
    <w:p w14:paraId="79F25A93" w14:textId="77777777" w:rsidR="00D44FAD" w:rsidRPr="00321F03" w:rsidRDefault="00BB0AE2" w:rsidP="00EA4B41">
      <w:pPr>
        <w:jc w:val="center"/>
        <w:rPr>
          <w:color w:val="2E74B5" w:themeColor="accent1" w:themeShade="BF"/>
          <w:sz w:val="32"/>
          <w:szCs w:val="32"/>
          <w:lang w:val="en-GB"/>
        </w:rPr>
      </w:pPr>
      <w:r w:rsidRPr="00321F03">
        <w:rPr>
          <w:b/>
          <w:color w:val="2E74B5" w:themeColor="accent1" w:themeShade="BF"/>
          <w:sz w:val="32"/>
          <w:szCs w:val="32"/>
          <w:lang w:val="en-GB"/>
        </w:rPr>
        <w:t>Patient</w:t>
      </w:r>
      <w:r>
        <w:rPr>
          <w:b/>
          <w:color w:val="2E74B5" w:themeColor="accent1" w:themeShade="BF"/>
          <w:sz w:val="32"/>
          <w:szCs w:val="32"/>
          <w:lang w:val="en-GB"/>
        </w:rPr>
        <w:t xml:space="preserve"> informati</w:t>
      </w:r>
      <w:r w:rsidR="00D44FAD" w:rsidRPr="00321F03">
        <w:rPr>
          <w:b/>
          <w:color w:val="2E74B5" w:themeColor="accent1" w:themeShade="BF"/>
          <w:sz w:val="32"/>
          <w:szCs w:val="32"/>
          <w:lang w:val="en-GB"/>
        </w:rPr>
        <w:t>on</w:t>
      </w:r>
      <w:r w:rsidR="00F540A0" w:rsidRPr="00321F03">
        <w:rPr>
          <w:b/>
          <w:color w:val="2E74B5" w:themeColor="accent1" w:themeShade="BF"/>
          <w:sz w:val="32"/>
          <w:szCs w:val="32"/>
          <w:lang w:val="en-GB"/>
        </w:rPr>
        <w:t xml:space="preserve"> </w:t>
      </w:r>
    </w:p>
    <w:p w14:paraId="6189C43E" w14:textId="77777777" w:rsidR="00A253F7" w:rsidRPr="00321F03" w:rsidRDefault="00BB0AE2" w:rsidP="00A253F7">
      <w:pPr>
        <w:jc w:val="center"/>
        <w:rPr>
          <w:color w:val="2E74B5" w:themeColor="accent1" w:themeShade="BF"/>
          <w:sz w:val="56"/>
          <w:szCs w:val="56"/>
          <w:lang w:val="en-GB"/>
        </w:rPr>
      </w:pPr>
      <w:r>
        <w:rPr>
          <w:b/>
          <w:color w:val="2E74B5" w:themeColor="accent1" w:themeShade="BF"/>
          <w:sz w:val="56"/>
          <w:szCs w:val="56"/>
          <w:lang w:val="en-GB"/>
        </w:rPr>
        <w:t xml:space="preserve">Dear parents  </w:t>
      </w:r>
    </w:p>
    <w:p w14:paraId="7D3A6EB0" w14:textId="77777777" w:rsidR="00A253F7" w:rsidRPr="00321F03" w:rsidRDefault="00A253F7" w:rsidP="00A253F7">
      <w:pPr>
        <w:rPr>
          <w:b/>
          <w:sz w:val="24"/>
          <w:szCs w:val="24"/>
          <w:lang w:val="en-GB"/>
        </w:rPr>
      </w:pPr>
    </w:p>
    <w:p w14:paraId="45B552EB" w14:textId="6B7AB3FF" w:rsidR="00A253F7" w:rsidRPr="00321F03" w:rsidRDefault="00137000" w:rsidP="00A253F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Welcome to</w:t>
      </w:r>
      <w:r w:rsidR="00D55771">
        <w:rPr>
          <w:sz w:val="24"/>
          <w:szCs w:val="24"/>
          <w:lang w:val="en-GB"/>
        </w:rPr>
        <w:t xml:space="preserve"> your child</w:t>
      </w:r>
      <w:r>
        <w:rPr>
          <w:sz w:val="24"/>
          <w:szCs w:val="24"/>
          <w:lang w:val="en-GB"/>
        </w:rPr>
        <w:t>'s</w:t>
      </w:r>
      <w:r w:rsidR="00D5577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follow-up </w:t>
      </w:r>
      <w:r w:rsidR="00D55771">
        <w:rPr>
          <w:sz w:val="24"/>
          <w:szCs w:val="24"/>
          <w:lang w:val="en-GB"/>
        </w:rPr>
        <w:t xml:space="preserve">at your municipal </w:t>
      </w:r>
      <w:r w:rsidR="00FE0C7A">
        <w:rPr>
          <w:sz w:val="24"/>
          <w:szCs w:val="24"/>
          <w:lang w:val="en-GB"/>
        </w:rPr>
        <w:t xml:space="preserve">public health </w:t>
      </w:r>
      <w:proofErr w:type="spellStart"/>
      <w:r w:rsidR="00FE0C7A">
        <w:rPr>
          <w:sz w:val="24"/>
          <w:szCs w:val="24"/>
          <w:lang w:val="en-GB"/>
        </w:rPr>
        <w:t>center</w:t>
      </w:r>
      <w:proofErr w:type="spellEnd"/>
      <w:r w:rsidR="00DB5C6D">
        <w:rPr>
          <w:sz w:val="24"/>
          <w:szCs w:val="24"/>
          <w:lang w:val="en-GB"/>
        </w:rPr>
        <w:t xml:space="preserve"> </w:t>
      </w:r>
      <w:bookmarkStart w:id="0" w:name="_GoBack"/>
      <w:bookmarkEnd w:id="0"/>
      <w:r w:rsidR="00D55771">
        <w:rPr>
          <w:sz w:val="24"/>
          <w:szCs w:val="24"/>
          <w:lang w:val="en-GB"/>
        </w:rPr>
        <w:t>(</w:t>
      </w:r>
      <w:proofErr w:type="spellStart"/>
      <w:r w:rsidR="00D55771">
        <w:rPr>
          <w:sz w:val="24"/>
          <w:szCs w:val="24"/>
          <w:lang w:val="en-GB"/>
        </w:rPr>
        <w:t>helsestasjon</w:t>
      </w:r>
      <w:proofErr w:type="spellEnd"/>
      <w:r w:rsidR="00D55771">
        <w:rPr>
          <w:sz w:val="24"/>
          <w:szCs w:val="24"/>
          <w:lang w:val="en-GB"/>
        </w:rPr>
        <w:t>)</w:t>
      </w:r>
      <w:r w:rsidR="00BB0AE2">
        <w:rPr>
          <w:sz w:val="24"/>
          <w:szCs w:val="24"/>
          <w:lang w:val="en-GB"/>
        </w:rPr>
        <w:t>.</w:t>
      </w:r>
      <w:r w:rsidR="00A253F7" w:rsidRPr="00321F03">
        <w:rPr>
          <w:sz w:val="24"/>
          <w:szCs w:val="24"/>
          <w:lang w:val="en-GB"/>
        </w:rPr>
        <w:t xml:space="preserve"> </w:t>
      </w:r>
      <w:r w:rsidR="00D55771">
        <w:rPr>
          <w:sz w:val="24"/>
          <w:szCs w:val="24"/>
          <w:lang w:val="en-GB"/>
        </w:rPr>
        <w:t>The c</w:t>
      </w:r>
      <w:r w:rsidR="00CA096D">
        <w:rPr>
          <w:sz w:val="24"/>
          <w:szCs w:val="24"/>
          <w:lang w:val="en-GB"/>
        </w:rPr>
        <w:t xml:space="preserve">linic services are free and </w:t>
      </w:r>
      <w:r>
        <w:rPr>
          <w:sz w:val="24"/>
          <w:szCs w:val="24"/>
          <w:lang w:val="en-GB"/>
        </w:rPr>
        <w:t xml:space="preserve">are the right of every child. </w:t>
      </w:r>
      <w:r w:rsidR="00CA096D">
        <w:rPr>
          <w:sz w:val="24"/>
          <w:szCs w:val="24"/>
          <w:lang w:val="en-GB"/>
        </w:rPr>
        <w:t>The aim is to promote optimal children's health</w:t>
      </w:r>
      <w:r w:rsidR="0034187F">
        <w:rPr>
          <w:sz w:val="24"/>
          <w:szCs w:val="24"/>
          <w:lang w:val="en-GB"/>
        </w:rPr>
        <w:t>,</w:t>
      </w:r>
      <w:r w:rsidR="00CA096D">
        <w:rPr>
          <w:sz w:val="24"/>
          <w:szCs w:val="24"/>
          <w:lang w:val="en-GB"/>
        </w:rPr>
        <w:t xml:space="preserve"> and early contact is therefore important. </w:t>
      </w:r>
      <w:r w:rsidR="00A253F7" w:rsidRPr="00321F03">
        <w:rPr>
          <w:sz w:val="24"/>
          <w:szCs w:val="24"/>
          <w:lang w:val="en-GB"/>
        </w:rPr>
        <w:t xml:space="preserve"> </w:t>
      </w:r>
      <w:r w:rsidR="00142709">
        <w:rPr>
          <w:sz w:val="24"/>
          <w:szCs w:val="24"/>
          <w:lang w:val="en-GB"/>
        </w:rPr>
        <w:t xml:space="preserve"> </w:t>
      </w:r>
    </w:p>
    <w:p w14:paraId="583ADA4F" w14:textId="36BF4D54" w:rsidR="00A253F7" w:rsidRPr="00321F03" w:rsidRDefault="00B052D3" w:rsidP="00A253F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Call your well child</w:t>
      </w:r>
      <w:r w:rsidR="00D55771">
        <w:rPr>
          <w:sz w:val="24"/>
          <w:szCs w:val="24"/>
          <w:lang w:val="en-GB"/>
        </w:rPr>
        <w:t xml:space="preserve"> c</w:t>
      </w:r>
      <w:r w:rsidR="00142709">
        <w:rPr>
          <w:sz w:val="24"/>
          <w:szCs w:val="24"/>
          <w:lang w:val="en-GB"/>
        </w:rPr>
        <w:t>linic on the first normal working day after you go home with your baby to plan follow-up for any breastfeeding challenges, weight checks, home visits</w:t>
      </w:r>
      <w:r w:rsidR="00137000">
        <w:rPr>
          <w:sz w:val="24"/>
          <w:szCs w:val="24"/>
          <w:lang w:val="en-GB"/>
        </w:rPr>
        <w:t>,</w:t>
      </w:r>
      <w:r w:rsidR="00142709">
        <w:rPr>
          <w:sz w:val="24"/>
          <w:szCs w:val="24"/>
          <w:lang w:val="en-GB"/>
        </w:rPr>
        <w:t xml:space="preserve"> and regular check-ups. </w:t>
      </w:r>
      <w:r w:rsidR="00BF60B4">
        <w:rPr>
          <w:sz w:val="24"/>
          <w:szCs w:val="24"/>
          <w:lang w:val="en-GB"/>
        </w:rPr>
        <w:t xml:space="preserve">Bring a copy of your birth report along </w:t>
      </w:r>
      <w:r w:rsidR="00CF46A7">
        <w:rPr>
          <w:sz w:val="24"/>
          <w:szCs w:val="24"/>
          <w:lang w:val="en-GB"/>
        </w:rPr>
        <w:t>to your</w:t>
      </w:r>
      <w:r w:rsidR="00BF60B4">
        <w:rPr>
          <w:sz w:val="24"/>
          <w:szCs w:val="24"/>
          <w:lang w:val="en-GB"/>
        </w:rPr>
        <w:t xml:space="preserve"> first visit</w:t>
      </w:r>
      <w:r w:rsidR="00CF46A7">
        <w:rPr>
          <w:sz w:val="24"/>
          <w:szCs w:val="24"/>
          <w:lang w:val="en-GB"/>
        </w:rPr>
        <w:t>. The maternity department</w:t>
      </w:r>
      <w:r w:rsidR="00D55771">
        <w:rPr>
          <w:sz w:val="24"/>
          <w:szCs w:val="24"/>
          <w:lang w:val="en-GB"/>
        </w:rPr>
        <w:t xml:space="preserve"> send</w:t>
      </w:r>
      <w:r w:rsidR="0034187F">
        <w:rPr>
          <w:sz w:val="24"/>
          <w:szCs w:val="24"/>
          <w:lang w:val="en-GB"/>
        </w:rPr>
        <w:t>s the</w:t>
      </w:r>
      <w:r w:rsidR="001F4E21">
        <w:rPr>
          <w:sz w:val="24"/>
          <w:szCs w:val="24"/>
          <w:lang w:val="en-GB"/>
        </w:rPr>
        <w:t xml:space="preserve"> electronic</w:t>
      </w:r>
      <w:r w:rsidR="00FE0C7A">
        <w:rPr>
          <w:sz w:val="24"/>
          <w:szCs w:val="24"/>
          <w:lang w:val="en-GB"/>
        </w:rPr>
        <w:t xml:space="preserve"> birth report to the public health </w:t>
      </w:r>
      <w:proofErr w:type="spellStart"/>
      <w:r w:rsidR="00FE0C7A">
        <w:rPr>
          <w:sz w:val="24"/>
          <w:szCs w:val="24"/>
          <w:lang w:val="en-GB"/>
        </w:rPr>
        <w:t>center</w:t>
      </w:r>
      <w:proofErr w:type="spellEnd"/>
      <w:r w:rsidR="0034187F">
        <w:rPr>
          <w:sz w:val="24"/>
          <w:szCs w:val="24"/>
          <w:lang w:val="en-GB"/>
        </w:rPr>
        <w:t>,</w:t>
      </w:r>
      <w:r w:rsidR="00CF46A7">
        <w:rPr>
          <w:sz w:val="24"/>
          <w:szCs w:val="24"/>
          <w:lang w:val="en-GB"/>
        </w:rPr>
        <w:t xml:space="preserve"> but this may take some time.  </w:t>
      </w:r>
    </w:p>
    <w:p w14:paraId="64D5F9D7" w14:textId="2F99CF2C" w:rsidR="00A253F7" w:rsidRPr="00321F03" w:rsidRDefault="00FE0C7A" w:rsidP="00A253F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Doctors, health nurse</w:t>
      </w:r>
      <w:r w:rsidR="001F4E21">
        <w:rPr>
          <w:sz w:val="24"/>
          <w:szCs w:val="24"/>
          <w:lang w:val="en-GB"/>
        </w:rPr>
        <w:t xml:space="preserve"> (</w:t>
      </w:r>
      <w:proofErr w:type="spellStart"/>
      <w:r w:rsidR="001F4E21">
        <w:rPr>
          <w:sz w:val="24"/>
          <w:szCs w:val="24"/>
          <w:lang w:val="en-GB"/>
        </w:rPr>
        <w:t>helsesykepleier</w:t>
      </w:r>
      <w:proofErr w:type="spellEnd"/>
      <w:r w:rsidR="00D55771">
        <w:rPr>
          <w:sz w:val="24"/>
          <w:szCs w:val="24"/>
          <w:lang w:val="en-GB"/>
        </w:rPr>
        <w:t>)</w:t>
      </w:r>
      <w:r w:rsidR="00CF46A7">
        <w:rPr>
          <w:sz w:val="24"/>
          <w:szCs w:val="24"/>
          <w:lang w:val="en-GB"/>
        </w:rPr>
        <w:t>, midwives</w:t>
      </w:r>
      <w:r w:rsidR="00D55771">
        <w:rPr>
          <w:sz w:val="24"/>
          <w:szCs w:val="24"/>
          <w:lang w:val="en-GB"/>
        </w:rPr>
        <w:t>,</w:t>
      </w:r>
      <w:r w:rsidR="00CF46A7">
        <w:rPr>
          <w:sz w:val="24"/>
          <w:szCs w:val="24"/>
          <w:lang w:val="en-GB"/>
        </w:rPr>
        <w:t xml:space="preserve"> and medical secretaries</w:t>
      </w:r>
      <w:r w:rsidR="00D55771">
        <w:rPr>
          <w:sz w:val="24"/>
          <w:szCs w:val="24"/>
          <w:lang w:val="en-GB"/>
        </w:rPr>
        <w:t xml:space="preserve"> all work at the </w:t>
      </w:r>
      <w:r w:rsidR="00B052D3">
        <w:rPr>
          <w:sz w:val="24"/>
          <w:szCs w:val="24"/>
          <w:lang w:val="en-GB"/>
        </w:rPr>
        <w:t xml:space="preserve"> </w:t>
      </w:r>
      <w:r w:rsidR="00D55771">
        <w:rPr>
          <w:sz w:val="24"/>
          <w:szCs w:val="24"/>
          <w:lang w:val="en-GB"/>
        </w:rPr>
        <w:t xml:space="preserve"> c</w:t>
      </w:r>
      <w:r w:rsidR="00CF46A7">
        <w:rPr>
          <w:sz w:val="24"/>
          <w:szCs w:val="24"/>
          <w:lang w:val="en-GB"/>
        </w:rPr>
        <w:t xml:space="preserve">linic. The services and follow-up adhere to a set programme. </w:t>
      </w:r>
      <w:r w:rsidR="00A253F7" w:rsidRPr="00321F03">
        <w:rPr>
          <w:sz w:val="24"/>
          <w:szCs w:val="24"/>
          <w:lang w:val="en-GB"/>
        </w:rPr>
        <w:t xml:space="preserve"> </w:t>
      </w:r>
      <w:r w:rsidR="00CF46A7">
        <w:rPr>
          <w:sz w:val="24"/>
          <w:szCs w:val="24"/>
          <w:lang w:val="en-GB"/>
        </w:rPr>
        <w:t xml:space="preserve"> </w:t>
      </w:r>
    </w:p>
    <w:p w14:paraId="7FDE9195" w14:textId="77777777" w:rsidR="00A253F7" w:rsidRPr="00321F03" w:rsidRDefault="00A253F7" w:rsidP="00A253F7">
      <w:pPr>
        <w:rPr>
          <w:b/>
          <w:color w:val="0070C0"/>
          <w:sz w:val="40"/>
          <w:szCs w:val="40"/>
          <w:lang w:val="en-GB"/>
        </w:rPr>
      </w:pPr>
    </w:p>
    <w:p w14:paraId="1883F139" w14:textId="3598857E" w:rsidR="00A253F7" w:rsidRPr="00321F03" w:rsidRDefault="00B052D3" w:rsidP="00A253F7">
      <w:pPr>
        <w:rPr>
          <w:b/>
          <w:color w:val="0070C0"/>
          <w:sz w:val="40"/>
          <w:szCs w:val="40"/>
          <w:lang w:val="en-GB"/>
        </w:rPr>
      </w:pPr>
      <w:r>
        <w:rPr>
          <w:b/>
          <w:color w:val="0070C0"/>
          <w:sz w:val="40"/>
          <w:szCs w:val="40"/>
          <w:lang w:val="en-GB"/>
        </w:rPr>
        <w:t>The well child</w:t>
      </w:r>
      <w:r w:rsidR="00D55771">
        <w:rPr>
          <w:b/>
          <w:color w:val="0070C0"/>
          <w:sz w:val="40"/>
          <w:szCs w:val="40"/>
          <w:lang w:val="en-GB"/>
        </w:rPr>
        <w:t xml:space="preserve"> clinic offers:  </w:t>
      </w:r>
    </w:p>
    <w:p w14:paraId="18C9E75C" w14:textId="03B376A7" w:rsidR="00A253F7" w:rsidRPr="00321F03" w:rsidRDefault="00D55771" w:rsidP="00A253F7">
      <w:pPr>
        <w:spacing w:after="0"/>
        <w:rPr>
          <w:b/>
          <w:color w:val="0070C0"/>
          <w:sz w:val="28"/>
          <w:szCs w:val="28"/>
          <w:lang w:val="en-GB"/>
        </w:rPr>
      </w:pPr>
      <w:r>
        <w:rPr>
          <w:b/>
          <w:color w:val="0070C0"/>
          <w:sz w:val="28"/>
          <w:szCs w:val="28"/>
          <w:lang w:val="en-GB"/>
        </w:rPr>
        <w:t xml:space="preserve">Breast feeding guidance and advice  </w:t>
      </w:r>
    </w:p>
    <w:p w14:paraId="14BD6B1F" w14:textId="6916CCBE" w:rsidR="00A253F7" w:rsidRPr="00321F03" w:rsidRDefault="00D55771" w:rsidP="00A253F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you have any concerns about breastfeeding please contact the</w:t>
      </w:r>
      <w:r w:rsidR="00FE0C7A">
        <w:rPr>
          <w:sz w:val="24"/>
          <w:szCs w:val="24"/>
          <w:lang w:val="en-GB"/>
        </w:rPr>
        <w:t xml:space="preserve"> public health </w:t>
      </w:r>
      <w:proofErr w:type="spellStart"/>
      <w:r w:rsidR="00FE0C7A">
        <w:rPr>
          <w:sz w:val="24"/>
          <w:szCs w:val="24"/>
          <w:lang w:val="en-GB"/>
        </w:rPr>
        <w:t>center</w:t>
      </w:r>
      <w:proofErr w:type="spellEnd"/>
      <w:r>
        <w:rPr>
          <w:sz w:val="24"/>
          <w:szCs w:val="24"/>
          <w:lang w:val="en-GB"/>
        </w:rPr>
        <w:t>. Follow-up for breastfeeding/</w:t>
      </w:r>
      <w:r w:rsidR="009A1406">
        <w:rPr>
          <w:sz w:val="24"/>
          <w:szCs w:val="24"/>
          <w:lang w:val="en-GB"/>
        </w:rPr>
        <w:t xml:space="preserve">bottle feeding is individually tailored to </w:t>
      </w:r>
      <w:r w:rsidR="0034187F">
        <w:rPr>
          <w:sz w:val="24"/>
          <w:szCs w:val="24"/>
          <w:lang w:val="en-GB"/>
        </w:rPr>
        <w:t xml:space="preserve">the needs of </w:t>
      </w:r>
      <w:r w:rsidR="009A1406">
        <w:rPr>
          <w:sz w:val="24"/>
          <w:szCs w:val="24"/>
          <w:lang w:val="en-GB"/>
        </w:rPr>
        <w:t>each</w:t>
      </w:r>
      <w:r>
        <w:rPr>
          <w:sz w:val="24"/>
          <w:szCs w:val="24"/>
          <w:lang w:val="en-GB"/>
        </w:rPr>
        <w:t xml:space="preserve"> mother and child.  </w:t>
      </w:r>
    </w:p>
    <w:p w14:paraId="41C34EAA" w14:textId="5356D087" w:rsidR="00A253F7" w:rsidRPr="00321F03" w:rsidRDefault="009A1406" w:rsidP="00A253F7">
      <w:pPr>
        <w:spacing w:after="0"/>
        <w:rPr>
          <w:b/>
          <w:color w:val="0070C0"/>
          <w:sz w:val="28"/>
          <w:szCs w:val="28"/>
          <w:lang w:val="en-GB"/>
        </w:rPr>
      </w:pPr>
      <w:r>
        <w:rPr>
          <w:b/>
          <w:color w:val="0070C0"/>
          <w:sz w:val="28"/>
          <w:szCs w:val="28"/>
          <w:lang w:val="en-GB"/>
        </w:rPr>
        <w:t xml:space="preserve">Weight checks  </w:t>
      </w:r>
    </w:p>
    <w:p w14:paraId="7CADB7C1" w14:textId="5DDFAE49" w:rsidR="00A253F7" w:rsidRPr="00321F03" w:rsidRDefault="009A1406" w:rsidP="00A253F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</w:t>
      </w:r>
      <w:r w:rsidR="00FE0C7A">
        <w:rPr>
          <w:sz w:val="24"/>
          <w:szCs w:val="24"/>
          <w:lang w:val="en-GB"/>
        </w:rPr>
        <w:t xml:space="preserve"> public health </w:t>
      </w:r>
      <w:proofErr w:type="spellStart"/>
      <w:r w:rsidR="00FE0C7A">
        <w:rPr>
          <w:sz w:val="24"/>
          <w:szCs w:val="24"/>
          <w:lang w:val="en-GB"/>
        </w:rPr>
        <w:t>center</w:t>
      </w:r>
      <w:proofErr w:type="spellEnd"/>
      <w:r>
        <w:rPr>
          <w:sz w:val="24"/>
          <w:szCs w:val="24"/>
          <w:lang w:val="en-GB"/>
        </w:rPr>
        <w:t xml:space="preserve"> recommends a weight check between the 7th and 10th day after birth. </w:t>
      </w:r>
      <w:r w:rsidR="00B052D3">
        <w:rPr>
          <w:sz w:val="24"/>
          <w:szCs w:val="24"/>
          <w:lang w:val="en-GB"/>
        </w:rPr>
        <w:t xml:space="preserve">If the baby has been discharged from hospital before the second day after birth, a weight check is recommended between the 2nd and 4th day.  </w:t>
      </w:r>
    </w:p>
    <w:p w14:paraId="2F6F6BD0" w14:textId="2527C45B" w:rsidR="00A253F7" w:rsidRPr="00321F03" w:rsidRDefault="00B052D3" w:rsidP="00A253F7">
      <w:pPr>
        <w:spacing w:after="0"/>
        <w:rPr>
          <w:b/>
          <w:color w:val="0070C0"/>
          <w:sz w:val="28"/>
          <w:szCs w:val="28"/>
          <w:lang w:val="en-GB"/>
        </w:rPr>
      </w:pPr>
      <w:r>
        <w:rPr>
          <w:b/>
          <w:color w:val="0070C0"/>
          <w:sz w:val="28"/>
          <w:szCs w:val="28"/>
          <w:lang w:val="en-GB"/>
        </w:rPr>
        <w:t xml:space="preserve">Consultation/guidance  </w:t>
      </w:r>
    </w:p>
    <w:p w14:paraId="6087D869" w14:textId="03290B8F" w:rsidR="00A253F7" w:rsidRPr="00321F03" w:rsidRDefault="00B052D3" w:rsidP="00A253F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At the </w:t>
      </w:r>
      <w:proofErr w:type="gramStart"/>
      <w:r>
        <w:rPr>
          <w:sz w:val="24"/>
          <w:szCs w:val="24"/>
          <w:lang w:val="en-GB"/>
        </w:rPr>
        <w:t>clinic</w:t>
      </w:r>
      <w:proofErr w:type="gramEnd"/>
      <w:r w:rsidR="00FE0C7A">
        <w:rPr>
          <w:sz w:val="24"/>
          <w:szCs w:val="24"/>
          <w:lang w:val="en-GB"/>
        </w:rPr>
        <w:t xml:space="preserve"> you will talk to the health</w:t>
      </w:r>
      <w:r>
        <w:rPr>
          <w:sz w:val="24"/>
          <w:szCs w:val="24"/>
          <w:lang w:val="en-GB"/>
        </w:rPr>
        <w:t xml:space="preserve"> nurse and the doctor. It is possible to arrange to talk to a midwife or other professional by prior agreement.  </w:t>
      </w:r>
    </w:p>
    <w:p w14:paraId="568629C8" w14:textId="63363630" w:rsidR="00A253F7" w:rsidRPr="00321F03" w:rsidRDefault="00B052D3" w:rsidP="00A253F7">
      <w:pPr>
        <w:spacing w:after="0"/>
        <w:rPr>
          <w:b/>
          <w:color w:val="0070C0"/>
          <w:sz w:val="28"/>
          <w:szCs w:val="28"/>
          <w:lang w:val="en-GB"/>
        </w:rPr>
      </w:pPr>
      <w:r>
        <w:rPr>
          <w:b/>
          <w:color w:val="0070C0"/>
          <w:sz w:val="28"/>
          <w:szCs w:val="28"/>
          <w:lang w:val="en-GB"/>
        </w:rPr>
        <w:t xml:space="preserve">In case of illness  </w:t>
      </w:r>
    </w:p>
    <w:p w14:paraId="5F78414F" w14:textId="1AB0E76A" w:rsidR="00A40678" w:rsidRPr="00321F03" w:rsidRDefault="00FE0C7A" w:rsidP="00A253F7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your child is</w:t>
      </w:r>
      <w:r w:rsidR="00B052D3">
        <w:rPr>
          <w:sz w:val="24"/>
          <w:szCs w:val="24"/>
          <w:lang w:val="en-GB"/>
        </w:rPr>
        <w:t xml:space="preserve"> ill</w:t>
      </w:r>
      <w:r w:rsidR="0034187F">
        <w:rPr>
          <w:sz w:val="24"/>
          <w:szCs w:val="24"/>
          <w:lang w:val="en-GB"/>
        </w:rPr>
        <w:t>,</w:t>
      </w:r>
      <w:r w:rsidR="00B052D3">
        <w:rPr>
          <w:sz w:val="24"/>
          <w:szCs w:val="24"/>
          <w:lang w:val="en-GB"/>
        </w:rPr>
        <w:t xml:space="preserve"> contact the mother's regul</w:t>
      </w:r>
      <w:r w:rsidR="0034187F">
        <w:rPr>
          <w:sz w:val="24"/>
          <w:szCs w:val="24"/>
          <w:lang w:val="en-GB"/>
        </w:rPr>
        <w:t xml:space="preserve">ar general practitioner, who </w:t>
      </w:r>
      <w:r w:rsidR="00B052D3">
        <w:rPr>
          <w:sz w:val="24"/>
          <w:szCs w:val="24"/>
          <w:lang w:val="en-GB"/>
        </w:rPr>
        <w:t xml:space="preserve">automatically </w:t>
      </w:r>
      <w:r w:rsidR="0034187F">
        <w:rPr>
          <w:sz w:val="24"/>
          <w:szCs w:val="24"/>
          <w:lang w:val="en-GB"/>
        </w:rPr>
        <w:t xml:space="preserve">becomes </w:t>
      </w:r>
      <w:r w:rsidR="00B052D3">
        <w:rPr>
          <w:sz w:val="24"/>
          <w:szCs w:val="24"/>
          <w:lang w:val="en-GB"/>
        </w:rPr>
        <w:t xml:space="preserve">the </w:t>
      </w:r>
      <w:proofErr w:type="gramStart"/>
      <w:r w:rsidR="00B052D3">
        <w:rPr>
          <w:sz w:val="24"/>
          <w:szCs w:val="24"/>
          <w:lang w:val="en-GB"/>
        </w:rPr>
        <w:t>child's</w:t>
      </w:r>
      <w:proofErr w:type="gramEnd"/>
      <w:r w:rsidR="00B052D3">
        <w:rPr>
          <w:sz w:val="24"/>
          <w:szCs w:val="24"/>
          <w:lang w:val="en-GB"/>
        </w:rPr>
        <w:t xml:space="preserve"> regular GP</w:t>
      </w:r>
      <w:r w:rsidR="0034187F">
        <w:rPr>
          <w:sz w:val="24"/>
          <w:szCs w:val="24"/>
          <w:lang w:val="en-GB"/>
        </w:rPr>
        <w:t xml:space="preserve"> too. In</w:t>
      </w:r>
      <w:r w:rsidR="00B052D3">
        <w:rPr>
          <w:sz w:val="24"/>
          <w:szCs w:val="24"/>
          <w:lang w:val="en-GB"/>
        </w:rPr>
        <w:t xml:space="preserve"> case</w:t>
      </w:r>
      <w:r w:rsidR="0034187F">
        <w:rPr>
          <w:sz w:val="24"/>
          <w:szCs w:val="24"/>
          <w:lang w:val="en-GB"/>
        </w:rPr>
        <w:t>s</w:t>
      </w:r>
      <w:r w:rsidR="00B052D3">
        <w:rPr>
          <w:sz w:val="24"/>
          <w:szCs w:val="24"/>
          <w:lang w:val="en-GB"/>
        </w:rPr>
        <w:t xml:space="preserve"> of acute illness outside of the doctor’s office hours, contact</w:t>
      </w:r>
      <w:r w:rsidR="0034187F">
        <w:rPr>
          <w:sz w:val="24"/>
          <w:szCs w:val="24"/>
          <w:lang w:val="en-GB"/>
        </w:rPr>
        <w:t xml:space="preserve"> the municipal emergency medical centre (</w:t>
      </w:r>
      <w:proofErr w:type="spellStart"/>
      <w:r w:rsidR="00A40678">
        <w:rPr>
          <w:sz w:val="24"/>
          <w:szCs w:val="24"/>
          <w:lang w:val="en-GB"/>
        </w:rPr>
        <w:t>legevakt</w:t>
      </w:r>
      <w:proofErr w:type="spellEnd"/>
      <w:r w:rsidR="00A40678">
        <w:rPr>
          <w:sz w:val="24"/>
          <w:szCs w:val="24"/>
          <w:lang w:val="en-GB"/>
        </w:rPr>
        <w:t xml:space="preserve">), </w:t>
      </w:r>
      <w:r w:rsidR="00A40678" w:rsidRPr="00FE0C7A">
        <w:rPr>
          <w:sz w:val="24"/>
          <w:szCs w:val="24"/>
          <w:lang w:val="en-GB"/>
        </w:rPr>
        <w:t>telephone 116 117</w:t>
      </w:r>
      <w:r w:rsidR="00A40678">
        <w:rPr>
          <w:sz w:val="24"/>
          <w:szCs w:val="24"/>
          <w:u w:val="single"/>
          <w:lang w:val="en-GB"/>
        </w:rPr>
        <w:t>.</w:t>
      </w:r>
    </w:p>
    <w:p w14:paraId="6878092B" w14:textId="77777777" w:rsidR="004825EB" w:rsidRPr="00321F03" w:rsidRDefault="004825EB" w:rsidP="004825EB">
      <w:pPr>
        <w:rPr>
          <w:sz w:val="24"/>
          <w:szCs w:val="24"/>
          <w:lang w:val="en-GB"/>
        </w:rPr>
      </w:pPr>
    </w:p>
    <w:p w14:paraId="60049CBF" w14:textId="77777777" w:rsidR="004825EB" w:rsidRPr="00321F03" w:rsidRDefault="004825EB" w:rsidP="004825EB">
      <w:pPr>
        <w:rPr>
          <w:sz w:val="24"/>
          <w:szCs w:val="24"/>
          <w:lang w:val="en-GB"/>
        </w:rPr>
      </w:pPr>
    </w:p>
    <w:p w14:paraId="2BFE3B55" w14:textId="77777777" w:rsidR="004825EB" w:rsidRPr="00321F03" w:rsidRDefault="004825EB" w:rsidP="004825EB">
      <w:pPr>
        <w:rPr>
          <w:sz w:val="24"/>
          <w:szCs w:val="24"/>
          <w:lang w:val="en-GB"/>
        </w:rPr>
      </w:pPr>
    </w:p>
    <w:p w14:paraId="5336ED97" w14:textId="5BDE42FB" w:rsidR="004825EB" w:rsidRPr="00321F03" w:rsidRDefault="0034187F" w:rsidP="004825EB">
      <w:pPr>
        <w:rPr>
          <w:sz w:val="24"/>
          <w:szCs w:val="24"/>
          <w:lang w:val="en-GB"/>
        </w:rPr>
      </w:pPr>
      <w:r w:rsidRPr="00321F03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E8342" wp14:editId="5EEEF74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857875" cy="800100"/>
                <wp:effectExtent l="0" t="0" r="34925" b="3810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19863" w14:textId="015AFEE3" w:rsidR="00137000" w:rsidRPr="00A40678" w:rsidRDefault="00137000" w:rsidP="00A253F7">
                            <w:pPr>
                              <w:shd w:val="clear" w:color="auto" w:fill="BDD6EE" w:themeFill="accent1" w:themeFillTint="66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52D3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Find your home mun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icipality’s Internet address in</w:t>
                            </w:r>
                            <w:r w:rsidRPr="00B052D3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the list below. From here you can click on the well child clinic's own website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and find useful information such as telephone numbers, opening hours etc.   </w:t>
                            </w:r>
                            <w:r w:rsidRPr="00B052D3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E8342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-9pt;margin-top:0;width:461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" fillcolor="white [3201]" strokeweight=".5pt">
                <v:textbox>
                  <w:txbxContent>
                    <w:p w14:paraId="0F719863" w14:textId="015AFEE3" w:rsidR="00137000" w:rsidRPr="00A40678" w:rsidRDefault="00137000" w:rsidP="00A253F7">
                      <w:pPr>
                        <w:shd w:val="clear" w:color="auto" w:fill="BDD6EE" w:themeFill="accent1" w:themeFillTint="66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052D3">
                        <w:rPr>
                          <w:b/>
                          <w:sz w:val="28"/>
                          <w:szCs w:val="28"/>
                          <w:lang w:val="en-GB"/>
                        </w:rPr>
                        <w:t>Find your home mun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icipality’s Internet address in</w:t>
                      </w:r>
                      <w:r w:rsidRPr="00B052D3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the list below. From here you can click on the well child clinic's own website 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and find useful information such as telephone numbers, opening hours etc.   </w:t>
                      </w:r>
                      <w:r w:rsidRPr="00B052D3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D459F28" w14:textId="7E09DFDE" w:rsidR="004825EB" w:rsidRPr="00321F03" w:rsidRDefault="004825EB" w:rsidP="004825EB">
      <w:pPr>
        <w:rPr>
          <w:sz w:val="24"/>
          <w:szCs w:val="24"/>
          <w:lang w:val="en-GB"/>
        </w:rPr>
      </w:pPr>
    </w:p>
    <w:p w14:paraId="3040FD0C" w14:textId="77777777" w:rsidR="00C25497" w:rsidRDefault="00C25497" w:rsidP="00A253F7">
      <w:pPr>
        <w:rPr>
          <w:sz w:val="24"/>
          <w:szCs w:val="24"/>
          <w:lang w:val="en-GB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3026"/>
        <w:gridCol w:w="3014"/>
        <w:gridCol w:w="3248"/>
      </w:tblGrid>
      <w:tr w:rsidR="00E91378" w:rsidRPr="00E91378" w14:paraId="3F26C4F0" w14:textId="77777777" w:rsidTr="00E91378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B4C7" w14:textId="77777777" w:rsidR="00E91378" w:rsidRPr="00E91378" w:rsidRDefault="00E91378" w:rsidP="00E91378">
            <w:pPr>
              <w:rPr>
                <w:b/>
                <w:sz w:val="24"/>
                <w:szCs w:val="24"/>
                <w:lang w:val="nn-NO"/>
              </w:rPr>
            </w:pPr>
            <w:r w:rsidRPr="00E91378">
              <w:rPr>
                <w:b/>
                <w:sz w:val="24"/>
                <w:szCs w:val="24"/>
                <w:lang w:val="nn-NO"/>
              </w:rPr>
              <w:t>Bjerkreim kommune</w:t>
            </w:r>
          </w:p>
          <w:p w14:paraId="105E1A7A" w14:textId="77777777" w:rsidR="00E91378" w:rsidRPr="00E91378" w:rsidRDefault="00E91378" w:rsidP="00E91378">
            <w:pPr>
              <w:jc w:val="center"/>
              <w:rPr>
                <w:color w:val="000000"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6841" w14:textId="77777777" w:rsidR="00E91378" w:rsidRPr="00E91378" w:rsidRDefault="00E91378" w:rsidP="00E91378">
            <w:pPr>
              <w:rPr>
                <w:sz w:val="24"/>
                <w:szCs w:val="24"/>
                <w:lang w:val="nn-NO"/>
              </w:rPr>
            </w:pPr>
            <w:r w:rsidRPr="00E91378">
              <w:rPr>
                <w:sz w:val="24"/>
                <w:szCs w:val="24"/>
                <w:lang w:val="nn-NO"/>
              </w:rPr>
              <w:t>Tlf. 51 20 11 00</w:t>
            </w:r>
          </w:p>
          <w:p w14:paraId="46EE465A" w14:textId="77777777" w:rsidR="00E91378" w:rsidRPr="00E91378" w:rsidRDefault="00E91378" w:rsidP="00E91378">
            <w:pPr>
              <w:rPr>
                <w:color w:val="000000"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C223" w14:textId="77777777" w:rsidR="00E91378" w:rsidRPr="00E91378" w:rsidRDefault="00DB5C6D" w:rsidP="00E91378">
            <w:pPr>
              <w:rPr>
                <w:sz w:val="24"/>
                <w:szCs w:val="24"/>
                <w:lang w:val="nn-NO"/>
              </w:rPr>
            </w:pPr>
            <w:hyperlink r:id="rId8" w:history="1">
              <w:r w:rsidR="00E91378" w:rsidRPr="00E91378">
                <w:rPr>
                  <w:color w:val="0563C1" w:themeColor="hyperlink"/>
                  <w:sz w:val="24"/>
                  <w:szCs w:val="24"/>
                  <w:u w:val="single"/>
                  <w:lang w:val="nn-NO"/>
                </w:rPr>
                <w:t>www.bjerkreim.kommune.no</w:t>
              </w:r>
            </w:hyperlink>
          </w:p>
          <w:p w14:paraId="30DD9195" w14:textId="77777777" w:rsidR="00E91378" w:rsidRPr="00E91378" w:rsidRDefault="00E91378" w:rsidP="00E91378">
            <w:pPr>
              <w:rPr>
                <w:color w:val="000000"/>
                <w:spacing w:val="-2"/>
                <w:sz w:val="24"/>
                <w:szCs w:val="24"/>
                <w:lang w:val="nn-NO"/>
              </w:rPr>
            </w:pPr>
          </w:p>
        </w:tc>
      </w:tr>
      <w:tr w:rsidR="00E91378" w:rsidRPr="00E91378" w14:paraId="0441F61C" w14:textId="77777777" w:rsidTr="00E91378">
        <w:trPr>
          <w:trHeight w:val="433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13C9" w14:textId="77777777" w:rsidR="00E91378" w:rsidRPr="00E91378" w:rsidRDefault="00E91378" w:rsidP="00E91378">
            <w:pPr>
              <w:rPr>
                <w:color w:val="000000"/>
                <w:spacing w:val="-2"/>
                <w:sz w:val="24"/>
                <w:szCs w:val="24"/>
                <w:lang w:val="nn-NO"/>
              </w:rPr>
            </w:pPr>
            <w:r w:rsidRPr="00E91378">
              <w:rPr>
                <w:b/>
                <w:sz w:val="24"/>
                <w:szCs w:val="24"/>
              </w:rPr>
              <w:t>Eigersund kommune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F5BD" w14:textId="77777777" w:rsidR="00E91378" w:rsidRPr="00E91378" w:rsidRDefault="00E91378" w:rsidP="00E91378">
            <w:pPr>
              <w:rPr>
                <w:sz w:val="24"/>
                <w:szCs w:val="24"/>
              </w:rPr>
            </w:pPr>
            <w:r w:rsidRPr="00E91378">
              <w:rPr>
                <w:sz w:val="24"/>
                <w:szCs w:val="24"/>
              </w:rPr>
              <w:t>Tlf. 51 46 80 00</w:t>
            </w:r>
          </w:p>
          <w:p w14:paraId="3DC526D5" w14:textId="77777777" w:rsidR="00E91378" w:rsidRPr="00E91378" w:rsidRDefault="00E91378" w:rsidP="00E91378">
            <w:pPr>
              <w:rPr>
                <w:color w:val="000000"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84AE" w14:textId="77777777" w:rsidR="00E91378" w:rsidRPr="00E91378" w:rsidRDefault="00DB5C6D" w:rsidP="00E91378">
            <w:pPr>
              <w:rPr>
                <w:color w:val="000000"/>
                <w:spacing w:val="-2"/>
                <w:sz w:val="24"/>
                <w:szCs w:val="24"/>
                <w:lang w:val="nn-NO"/>
              </w:rPr>
            </w:pPr>
            <w:hyperlink r:id="rId9" w:history="1">
              <w:r w:rsidR="00E91378" w:rsidRPr="00E91378">
                <w:rPr>
                  <w:color w:val="0563C1" w:themeColor="hyperlink"/>
                  <w:sz w:val="24"/>
                  <w:szCs w:val="24"/>
                  <w:u w:val="single"/>
                </w:rPr>
                <w:t>www.eigersund.kommune.no</w:t>
              </w:r>
            </w:hyperlink>
          </w:p>
        </w:tc>
      </w:tr>
      <w:tr w:rsidR="00E91378" w:rsidRPr="00E91378" w14:paraId="053D1E54" w14:textId="77777777" w:rsidTr="00E91378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3D0D" w14:textId="77777777" w:rsidR="00E91378" w:rsidRPr="00E91378" w:rsidRDefault="00E91378" w:rsidP="00E91378">
            <w:pPr>
              <w:rPr>
                <w:b/>
                <w:sz w:val="24"/>
                <w:szCs w:val="24"/>
              </w:rPr>
            </w:pPr>
            <w:r w:rsidRPr="00E91378">
              <w:rPr>
                <w:b/>
                <w:sz w:val="24"/>
                <w:szCs w:val="24"/>
              </w:rPr>
              <w:t>Finnøy helsestasjon,</w:t>
            </w:r>
          </w:p>
          <w:p w14:paraId="05B2145C" w14:textId="77777777" w:rsidR="00E91378" w:rsidRPr="00E91378" w:rsidRDefault="00E91378" w:rsidP="00E91378">
            <w:pPr>
              <w:rPr>
                <w:b/>
                <w:sz w:val="24"/>
                <w:szCs w:val="24"/>
              </w:rPr>
            </w:pPr>
            <w:r w:rsidRPr="00E91378">
              <w:rPr>
                <w:b/>
                <w:sz w:val="24"/>
                <w:szCs w:val="24"/>
              </w:rPr>
              <w:t>Stavanger kommune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D1FC" w14:textId="77777777" w:rsidR="00E91378" w:rsidRPr="00E91378" w:rsidRDefault="00E91378" w:rsidP="00E91378">
            <w:pPr>
              <w:rPr>
                <w:sz w:val="24"/>
                <w:szCs w:val="24"/>
              </w:rPr>
            </w:pPr>
            <w:r w:rsidRPr="00E91378">
              <w:rPr>
                <w:sz w:val="24"/>
                <w:szCs w:val="24"/>
              </w:rPr>
              <w:t>Tlf. 51 71 47 47</w:t>
            </w:r>
          </w:p>
          <w:p w14:paraId="425B6BBE" w14:textId="77777777" w:rsidR="00E91378" w:rsidRPr="00E91378" w:rsidRDefault="00E91378" w:rsidP="00E91378">
            <w:pPr>
              <w:rPr>
                <w:color w:val="000000"/>
                <w:spacing w:val="-2"/>
                <w:sz w:val="24"/>
                <w:szCs w:val="24"/>
              </w:rPr>
            </w:pPr>
            <w:r w:rsidRPr="00E91378">
              <w:rPr>
                <w:color w:val="000000"/>
                <w:spacing w:val="-2"/>
                <w:sz w:val="24"/>
                <w:szCs w:val="24"/>
              </w:rPr>
              <w:t xml:space="preserve">       51 912677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1E88" w14:textId="77777777" w:rsidR="00E91378" w:rsidRPr="00E91378" w:rsidRDefault="00DB5C6D" w:rsidP="00E91378">
            <w:pPr>
              <w:rPr>
                <w:color w:val="000000"/>
                <w:spacing w:val="-2"/>
                <w:sz w:val="24"/>
                <w:szCs w:val="24"/>
              </w:rPr>
            </w:pPr>
            <w:hyperlink r:id="rId10" w:history="1">
              <w:r w:rsidR="00E91378" w:rsidRPr="00E91378">
                <w:rPr>
                  <w:color w:val="0563C1" w:themeColor="hyperlink"/>
                  <w:sz w:val="24"/>
                  <w:szCs w:val="24"/>
                  <w:u w:val="single"/>
                </w:rPr>
                <w:t>www.stavanger.kommune.no</w:t>
              </w:r>
            </w:hyperlink>
          </w:p>
        </w:tc>
      </w:tr>
      <w:tr w:rsidR="00E91378" w:rsidRPr="00E91378" w14:paraId="13603161" w14:textId="77777777" w:rsidTr="00E91378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249B" w14:textId="77777777" w:rsidR="00E91378" w:rsidRPr="00E91378" w:rsidRDefault="00E91378" w:rsidP="00E91378">
            <w:pPr>
              <w:rPr>
                <w:b/>
                <w:sz w:val="24"/>
                <w:szCs w:val="24"/>
              </w:rPr>
            </w:pPr>
            <w:r w:rsidRPr="00E91378">
              <w:rPr>
                <w:b/>
                <w:sz w:val="24"/>
                <w:szCs w:val="24"/>
              </w:rPr>
              <w:t>Forsand helsestasjon,</w:t>
            </w:r>
          </w:p>
          <w:p w14:paraId="50A6089A" w14:textId="77777777" w:rsidR="00E91378" w:rsidRPr="00E91378" w:rsidRDefault="00E91378" w:rsidP="00E91378">
            <w:pPr>
              <w:rPr>
                <w:b/>
                <w:sz w:val="24"/>
                <w:szCs w:val="24"/>
              </w:rPr>
            </w:pPr>
            <w:r w:rsidRPr="00E91378">
              <w:rPr>
                <w:b/>
                <w:sz w:val="24"/>
                <w:szCs w:val="24"/>
              </w:rPr>
              <w:t>Sandnes kommune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E1ED" w14:textId="77777777" w:rsidR="00E91378" w:rsidRPr="00E91378" w:rsidRDefault="00E91378" w:rsidP="00E91378">
            <w:pPr>
              <w:rPr>
                <w:sz w:val="24"/>
                <w:szCs w:val="24"/>
              </w:rPr>
            </w:pPr>
            <w:r w:rsidRPr="00E91378">
              <w:rPr>
                <w:sz w:val="24"/>
                <w:szCs w:val="24"/>
              </w:rPr>
              <w:t>Tlf. 51 337230</w:t>
            </w:r>
          </w:p>
          <w:p w14:paraId="2C7BFCBE" w14:textId="77777777" w:rsidR="00E91378" w:rsidRPr="00E91378" w:rsidRDefault="00E91378" w:rsidP="00E91378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CEFB" w14:textId="77777777" w:rsidR="00E91378" w:rsidRPr="00E91378" w:rsidRDefault="00DB5C6D" w:rsidP="00E91378">
            <w:pPr>
              <w:rPr>
                <w:color w:val="000000"/>
                <w:spacing w:val="-2"/>
                <w:sz w:val="24"/>
                <w:szCs w:val="24"/>
              </w:rPr>
            </w:pPr>
            <w:hyperlink r:id="rId11" w:history="1">
              <w:r w:rsidR="00E91378" w:rsidRPr="00E91378">
                <w:rPr>
                  <w:color w:val="0563C1" w:themeColor="hyperlink"/>
                  <w:sz w:val="24"/>
                  <w:szCs w:val="24"/>
                  <w:u w:val="single"/>
                </w:rPr>
                <w:t>www.sandnaes.kommune.no</w:t>
              </w:r>
            </w:hyperlink>
          </w:p>
        </w:tc>
      </w:tr>
      <w:tr w:rsidR="00E91378" w:rsidRPr="00E91378" w14:paraId="0AC13B3C" w14:textId="77777777" w:rsidTr="00E91378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0092" w14:textId="77777777" w:rsidR="00E91378" w:rsidRPr="00E91378" w:rsidRDefault="00E91378" w:rsidP="00E91378">
            <w:pPr>
              <w:rPr>
                <w:b/>
                <w:sz w:val="24"/>
                <w:szCs w:val="24"/>
              </w:rPr>
            </w:pPr>
            <w:r w:rsidRPr="00E91378">
              <w:rPr>
                <w:b/>
                <w:sz w:val="24"/>
                <w:szCs w:val="24"/>
              </w:rPr>
              <w:t>Gjesdal kommune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D2EE" w14:textId="77777777" w:rsidR="00E91378" w:rsidRPr="00E91378" w:rsidRDefault="00E91378" w:rsidP="00E91378">
            <w:pPr>
              <w:rPr>
                <w:sz w:val="24"/>
                <w:szCs w:val="24"/>
              </w:rPr>
            </w:pPr>
            <w:r w:rsidRPr="00E91378">
              <w:rPr>
                <w:sz w:val="24"/>
                <w:szCs w:val="24"/>
              </w:rPr>
              <w:t>Tlf. 51 61 44 90</w:t>
            </w:r>
          </w:p>
          <w:p w14:paraId="762DD1E5" w14:textId="77777777" w:rsidR="00E91378" w:rsidRPr="00E91378" w:rsidRDefault="00E91378" w:rsidP="00E91378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2B70" w14:textId="77777777" w:rsidR="00E91378" w:rsidRPr="00E91378" w:rsidRDefault="00DB5C6D" w:rsidP="00E91378">
            <w:pPr>
              <w:rPr>
                <w:color w:val="000000"/>
                <w:spacing w:val="-2"/>
                <w:sz w:val="24"/>
                <w:szCs w:val="24"/>
              </w:rPr>
            </w:pPr>
            <w:hyperlink r:id="rId12" w:history="1">
              <w:r w:rsidR="00E91378" w:rsidRPr="00E91378">
                <w:rPr>
                  <w:color w:val="0563C1" w:themeColor="hyperlink"/>
                  <w:sz w:val="24"/>
                  <w:szCs w:val="24"/>
                  <w:u w:val="single"/>
                </w:rPr>
                <w:t>www.gjesdal.kommune.no</w:t>
              </w:r>
            </w:hyperlink>
          </w:p>
        </w:tc>
      </w:tr>
      <w:tr w:rsidR="00E91378" w:rsidRPr="00E91378" w14:paraId="7A441174" w14:textId="77777777" w:rsidTr="00E91378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3494" w14:textId="77777777" w:rsidR="00E91378" w:rsidRPr="00E91378" w:rsidRDefault="00E91378" w:rsidP="00E91378">
            <w:pPr>
              <w:rPr>
                <w:b/>
                <w:sz w:val="24"/>
                <w:szCs w:val="24"/>
              </w:rPr>
            </w:pPr>
            <w:r w:rsidRPr="00E91378">
              <w:rPr>
                <w:b/>
                <w:sz w:val="24"/>
                <w:szCs w:val="24"/>
              </w:rPr>
              <w:t>Hjelmeland kommune</w:t>
            </w:r>
          </w:p>
          <w:p w14:paraId="4C8FEC0E" w14:textId="77777777" w:rsidR="00E91378" w:rsidRPr="00E91378" w:rsidRDefault="00E91378" w:rsidP="00E91378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AA34" w14:textId="77777777" w:rsidR="00E91378" w:rsidRPr="00E91378" w:rsidRDefault="00E91378" w:rsidP="00E91378">
            <w:pPr>
              <w:rPr>
                <w:sz w:val="24"/>
                <w:szCs w:val="24"/>
              </w:rPr>
            </w:pPr>
            <w:r w:rsidRPr="00E91378">
              <w:rPr>
                <w:sz w:val="24"/>
                <w:szCs w:val="24"/>
              </w:rPr>
              <w:t>Tlf. 51 75 70 00</w:t>
            </w:r>
          </w:p>
          <w:p w14:paraId="191173EB" w14:textId="77777777" w:rsidR="00E91378" w:rsidRPr="00E91378" w:rsidRDefault="00E91378" w:rsidP="00E91378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CED8" w14:textId="77777777" w:rsidR="00E91378" w:rsidRPr="00E91378" w:rsidRDefault="00DB5C6D" w:rsidP="00E91378">
            <w:pPr>
              <w:rPr>
                <w:color w:val="000000"/>
                <w:spacing w:val="-2"/>
                <w:sz w:val="24"/>
                <w:szCs w:val="24"/>
              </w:rPr>
            </w:pPr>
            <w:hyperlink r:id="rId13" w:history="1">
              <w:r w:rsidR="00E91378" w:rsidRPr="00E91378">
                <w:rPr>
                  <w:color w:val="0563C1" w:themeColor="hyperlink"/>
                  <w:sz w:val="24"/>
                  <w:szCs w:val="24"/>
                  <w:u w:val="single"/>
                </w:rPr>
                <w:t>www.hjelmeland.kommune.no</w:t>
              </w:r>
            </w:hyperlink>
          </w:p>
        </w:tc>
      </w:tr>
      <w:tr w:rsidR="00E91378" w:rsidRPr="00E91378" w14:paraId="3258324A" w14:textId="77777777" w:rsidTr="00E91378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78F1" w14:textId="77777777" w:rsidR="00E91378" w:rsidRPr="00E91378" w:rsidRDefault="00E91378" w:rsidP="00E91378">
            <w:pPr>
              <w:rPr>
                <w:b/>
                <w:sz w:val="24"/>
                <w:szCs w:val="24"/>
              </w:rPr>
            </w:pPr>
            <w:r w:rsidRPr="00E91378">
              <w:rPr>
                <w:b/>
                <w:sz w:val="24"/>
                <w:szCs w:val="24"/>
              </w:rPr>
              <w:t>Hå kommune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7B4F" w14:textId="77777777" w:rsidR="00E91378" w:rsidRPr="00E91378" w:rsidRDefault="00E91378" w:rsidP="00E91378">
            <w:pPr>
              <w:rPr>
                <w:sz w:val="24"/>
                <w:szCs w:val="24"/>
              </w:rPr>
            </w:pPr>
            <w:r w:rsidRPr="00E91378">
              <w:rPr>
                <w:sz w:val="24"/>
                <w:szCs w:val="24"/>
              </w:rPr>
              <w:t>Tlf. 51 79 99 00</w:t>
            </w:r>
          </w:p>
          <w:p w14:paraId="6E5163A8" w14:textId="77777777" w:rsidR="00E91378" w:rsidRPr="00E91378" w:rsidRDefault="00E91378" w:rsidP="00E91378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1BB1" w14:textId="77777777" w:rsidR="00E91378" w:rsidRPr="00E91378" w:rsidRDefault="00DB5C6D" w:rsidP="00E91378">
            <w:pPr>
              <w:rPr>
                <w:color w:val="000000"/>
                <w:spacing w:val="-2"/>
                <w:sz w:val="24"/>
                <w:szCs w:val="24"/>
              </w:rPr>
            </w:pPr>
            <w:hyperlink r:id="rId14" w:history="1">
              <w:r w:rsidR="00E91378" w:rsidRPr="00E91378">
                <w:rPr>
                  <w:color w:val="0563C1" w:themeColor="hyperlink"/>
                  <w:sz w:val="24"/>
                  <w:szCs w:val="24"/>
                  <w:u w:val="single"/>
                </w:rPr>
                <w:t>www.ha.kommune.no</w:t>
              </w:r>
            </w:hyperlink>
          </w:p>
        </w:tc>
      </w:tr>
      <w:tr w:rsidR="00E91378" w:rsidRPr="00E91378" w14:paraId="39264D2A" w14:textId="77777777" w:rsidTr="00E91378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0451" w14:textId="77777777" w:rsidR="00E91378" w:rsidRPr="00E91378" w:rsidRDefault="00E91378" w:rsidP="00E91378">
            <w:pPr>
              <w:rPr>
                <w:b/>
                <w:sz w:val="24"/>
                <w:szCs w:val="24"/>
                <w:lang w:val="nn-NO"/>
              </w:rPr>
            </w:pPr>
            <w:r w:rsidRPr="00E91378">
              <w:rPr>
                <w:b/>
                <w:sz w:val="24"/>
                <w:szCs w:val="24"/>
                <w:lang w:val="nn-NO"/>
              </w:rPr>
              <w:t>Klepp kommune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838B" w14:textId="77777777" w:rsidR="00E91378" w:rsidRPr="00E91378" w:rsidRDefault="00E91378" w:rsidP="00E91378">
            <w:pPr>
              <w:rPr>
                <w:sz w:val="24"/>
                <w:szCs w:val="24"/>
                <w:lang w:val="nn-NO"/>
              </w:rPr>
            </w:pPr>
            <w:r w:rsidRPr="00E91378">
              <w:rPr>
                <w:sz w:val="24"/>
                <w:szCs w:val="24"/>
                <w:lang w:val="nn-NO"/>
              </w:rPr>
              <w:t>Tlf. 51 42 99 60</w:t>
            </w:r>
          </w:p>
          <w:p w14:paraId="4BEB6FE5" w14:textId="77777777" w:rsidR="00E91378" w:rsidRPr="00E91378" w:rsidRDefault="00E91378" w:rsidP="00E91378">
            <w:pPr>
              <w:rPr>
                <w:color w:val="000000"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7C89" w14:textId="77777777" w:rsidR="00E91378" w:rsidRPr="00E91378" w:rsidRDefault="00DB5C6D" w:rsidP="00E91378">
            <w:pPr>
              <w:rPr>
                <w:color w:val="000000"/>
                <w:spacing w:val="-2"/>
                <w:sz w:val="24"/>
                <w:szCs w:val="24"/>
                <w:lang w:val="nn-NO"/>
              </w:rPr>
            </w:pPr>
            <w:hyperlink r:id="rId15" w:history="1">
              <w:r w:rsidR="00E91378" w:rsidRPr="00E91378">
                <w:rPr>
                  <w:color w:val="0563C1" w:themeColor="hyperlink"/>
                  <w:sz w:val="24"/>
                  <w:szCs w:val="24"/>
                  <w:u w:val="single"/>
                  <w:lang w:val="nn-NO"/>
                </w:rPr>
                <w:t>www.klepp.kommune.no</w:t>
              </w:r>
            </w:hyperlink>
          </w:p>
        </w:tc>
      </w:tr>
      <w:tr w:rsidR="00E91378" w:rsidRPr="00E91378" w14:paraId="0D95799A" w14:textId="77777777" w:rsidTr="00E91378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2358" w14:textId="77777777" w:rsidR="00E91378" w:rsidRPr="00E91378" w:rsidRDefault="00E91378" w:rsidP="00E91378">
            <w:pPr>
              <w:rPr>
                <w:sz w:val="24"/>
                <w:szCs w:val="24"/>
              </w:rPr>
            </w:pPr>
            <w:r w:rsidRPr="00E91378">
              <w:rPr>
                <w:b/>
                <w:sz w:val="24"/>
                <w:szCs w:val="24"/>
              </w:rPr>
              <w:t>Kvitsøy kommune</w:t>
            </w:r>
          </w:p>
          <w:p w14:paraId="6237ADB3" w14:textId="77777777" w:rsidR="00E91378" w:rsidRPr="00E91378" w:rsidRDefault="00E91378" w:rsidP="00E91378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97DA" w14:textId="77777777" w:rsidR="00E91378" w:rsidRPr="00E91378" w:rsidRDefault="00E91378" w:rsidP="00E91378">
            <w:pPr>
              <w:rPr>
                <w:sz w:val="24"/>
                <w:szCs w:val="24"/>
              </w:rPr>
            </w:pPr>
            <w:r w:rsidRPr="00E91378">
              <w:rPr>
                <w:sz w:val="24"/>
                <w:szCs w:val="24"/>
              </w:rPr>
              <w:t>Tlf. 51 73 63 00</w:t>
            </w:r>
          </w:p>
          <w:p w14:paraId="2A414849" w14:textId="77777777" w:rsidR="00E91378" w:rsidRPr="00E91378" w:rsidRDefault="00E91378" w:rsidP="00E91378">
            <w:pPr>
              <w:jc w:val="center"/>
              <w:rPr>
                <w:sz w:val="24"/>
                <w:szCs w:val="24"/>
                <w:lang w:val="nn-NO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D3F1" w14:textId="77777777" w:rsidR="00E91378" w:rsidRPr="00E91378" w:rsidRDefault="00DB5C6D" w:rsidP="00E91378">
            <w:pPr>
              <w:rPr>
                <w:sz w:val="24"/>
                <w:szCs w:val="24"/>
              </w:rPr>
            </w:pPr>
            <w:hyperlink r:id="rId16" w:history="1">
              <w:r w:rsidR="00E91378" w:rsidRPr="00E91378">
                <w:rPr>
                  <w:color w:val="0563C1" w:themeColor="hyperlink"/>
                  <w:sz w:val="24"/>
                  <w:szCs w:val="24"/>
                  <w:u w:val="single"/>
                </w:rPr>
                <w:t>www.kvitsoy.kommune.no</w:t>
              </w:r>
            </w:hyperlink>
          </w:p>
        </w:tc>
      </w:tr>
      <w:tr w:rsidR="00E91378" w:rsidRPr="00E91378" w14:paraId="62065E5D" w14:textId="77777777" w:rsidTr="00E91378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D380" w14:textId="77777777" w:rsidR="00E91378" w:rsidRPr="00E91378" w:rsidRDefault="00E91378" w:rsidP="00E91378">
            <w:pPr>
              <w:rPr>
                <w:sz w:val="24"/>
                <w:szCs w:val="24"/>
              </w:rPr>
            </w:pPr>
            <w:r w:rsidRPr="00E91378">
              <w:rPr>
                <w:b/>
                <w:sz w:val="24"/>
                <w:szCs w:val="24"/>
              </w:rPr>
              <w:t>Lund kommune</w:t>
            </w:r>
          </w:p>
          <w:p w14:paraId="15CCA514" w14:textId="77777777" w:rsidR="00E91378" w:rsidRPr="00E91378" w:rsidRDefault="00E91378" w:rsidP="00E91378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9FFE" w14:textId="77777777" w:rsidR="00E91378" w:rsidRPr="00E91378" w:rsidRDefault="00E91378" w:rsidP="00E91378">
            <w:pPr>
              <w:rPr>
                <w:sz w:val="24"/>
                <w:szCs w:val="24"/>
              </w:rPr>
            </w:pPr>
            <w:r w:rsidRPr="00E91378">
              <w:rPr>
                <w:sz w:val="24"/>
                <w:szCs w:val="24"/>
              </w:rPr>
              <w:t>Tlf. 51 40 47 00</w:t>
            </w:r>
          </w:p>
          <w:p w14:paraId="1237C82A" w14:textId="77777777" w:rsidR="00E91378" w:rsidRPr="00E91378" w:rsidRDefault="00E91378" w:rsidP="00E91378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B486" w14:textId="77777777" w:rsidR="00E91378" w:rsidRPr="00E91378" w:rsidRDefault="00E91378" w:rsidP="00E91378">
            <w:pPr>
              <w:rPr>
                <w:sz w:val="24"/>
                <w:szCs w:val="24"/>
                <w:u w:val="single"/>
              </w:rPr>
            </w:pPr>
            <w:r w:rsidRPr="00E91378">
              <w:rPr>
                <w:color w:val="0070C0"/>
                <w:sz w:val="24"/>
                <w:szCs w:val="24"/>
                <w:u w:val="single"/>
              </w:rPr>
              <w:t>www.lund.kommune.no</w:t>
            </w:r>
          </w:p>
          <w:p w14:paraId="7948342B" w14:textId="77777777" w:rsidR="00E91378" w:rsidRPr="00E91378" w:rsidRDefault="00E91378" w:rsidP="00E91378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91378" w:rsidRPr="00E91378" w14:paraId="7FFCAE09" w14:textId="77777777" w:rsidTr="00E91378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0E32" w14:textId="77777777" w:rsidR="00E91378" w:rsidRPr="00E91378" w:rsidRDefault="00E91378" w:rsidP="00E91378">
            <w:pPr>
              <w:rPr>
                <w:b/>
                <w:sz w:val="24"/>
                <w:szCs w:val="24"/>
                <w:lang w:val="nn-NO"/>
              </w:rPr>
            </w:pPr>
            <w:r w:rsidRPr="00E91378">
              <w:rPr>
                <w:b/>
                <w:sz w:val="24"/>
                <w:szCs w:val="24"/>
                <w:lang w:val="nn-NO"/>
              </w:rPr>
              <w:t>Randaberg kommune</w:t>
            </w:r>
          </w:p>
          <w:p w14:paraId="3EB06A08" w14:textId="77777777" w:rsidR="00E91378" w:rsidRPr="00E91378" w:rsidRDefault="00E91378" w:rsidP="00E91378">
            <w:pPr>
              <w:jc w:val="center"/>
              <w:rPr>
                <w:color w:val="000000"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94E5" w14:textId="77777777" w:rsidR="00E91378" w:rsidRPr="00E91378" w:rsidRDefault="00E91378" w:rsidP="00E91378">
            <w:pPr>
              <w:rPr>
                <w:sz w:val="24"/>
                <w:szCs w:val="24"/>
                <w:lang w:val="nn-NO"/>
              </w:rPr>
            </w:pPr>
            <w:r w:rsidRPr="00E91378">
              <w:rPr>
                <w:sz w:val="24"/>
                <w:szCs w:val="24"/>
                <w:lang w:val="nn-NO"/>
              </w:rPr>
              <w:t>Tlf. 51 41 41 00</w:t>
            </w:r>
          </w:p>
          <w:p w14:paraId="12BCBC75" w14:textId="77777777" w:rsidR="00E91378" w:rsidRPr="00E91378" w:rsidRDefault="00E91378" w:rsidP="00E91378">
            <w:pPr>
              <w:jc w:val="center"/>
              <w:rPr>
                <w:color w:val="000000"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8EDF" w14:textId="77777777" w:rsidR="00E91378" w:rsidRPr="00E91378" w:rsidRDefault="00E91378" w:rsidP="00E91378">
            <w:pPr>
              <w:rPr>
                <w:color w:val="0070C0"/>
                <w:sz w:val="24"/>
                <w:szCs w:val="24"/>
                <w:u w:val="single"/>
                <w:lang w:val="nn-NO"/>
              </w:rPr>
            </w:pPr>
            <w:r w:rsidRPr="00E91378">
              <w:rPr>
                <w:color w:val="0070C0"/>
                <w:sz w:val="24"/>
                <w:szCs w:val="24"/>
                <w:u w:val="single"/>
                <w:lang w:val="nn-NO"/>
              </w:rPr>
              <w:t>www.randaberg.kommune.no</w:t>
            </w:r>
          </w:p>
          <w:p w14:paraId="43F3EDF5" w14:textId="77777777" w:rsidR="00E91378" w:rsidRPr="00E91378" w:rsidRDefault="00E91378" w:rsidP="00E91378">
            <w:pPr>
              <w:rPr>
                <w:color w:val="000000"/>
                <w:spacing w:val="-2"/>
                <w:sz w:val="24"/>
                <w:szCs w:val="24"/>
                <w:lang w:val="nn-NO"/>
              </w:rPr>
            </w:pPr>
          </w:p>
        </w:tc>
      </w:tr>
      <w:tr w:rsidR="00E91378" w:rsidRPr="00E91378" w14:paraId="03A21CC7" w14:textId="77777777" w:rsidTr="00E91378">
        <w:trPr>
          <w:trHeight w:val="594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8DE7" w14:textId="77777777" w:rsidR="00E91378" w:rsidRPr="00E91378" w:rsidRDefault="00E91378" w:rsidP="00E91378">
            <w:pPr>
              <w:rPr>
                <w:b/>
                <w:sz w:val="24"/>
                <w:szCs w:val="24"/>
              </w:rPr>
            </w:pPr>
            <w:r w:rsidRPr="00E91378">
              <w:rPr>
                <w:b/>
                <w:sz w:val="24"/>
                <w:szCs w:val="24"/>
              </w:rPr>
              <w:t>Rennesøy helsestasjon</w:t>
            </w:r>
          </w:p>
          <w:p w14:paraId="6C29897E" w14:textId="77777777" w:rsidR="00E91378" w:rsidRPr="00E91378" w:rsidRDefault="00E91378" w:rsidP="00E91378">
            <w:pPr>
              <w:rPr>
                <w:b/>
                <w:sz w:val="24"/>
                <w:szCs w:val="24"/>
              </w:rPr>
            </w:pPr>
            <w:r w:rsidRPr="00E91378">
              <w:rPr>
                <w:b/>
                <w:sz w:val="24"/>
                <w:szCs w:val="24"/>
              </w:rPr>
              <w:t>Stavanger kommune</w:t>
            </w:r>
          </w:p>
          <w:p w14:paraId="108C97EB" w14:textId="77777777" w:rsidR="00E91378" w:rsidRPr="00E91378" w:rsidRDefault="00E91378" w:rsidP="00E91378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D0A2" w14:textId="77777777" w:rsidR="00E91378" w:rsidRPr="00E91378" w:rsidRDefault="00E91378" w:rsidP="00E91378">
            <w:pPr>
              <w:rPr>
                <w:sz w:val="24"/>
                <w:szCs w:val="24"/>
              </w:rPr>
            </w:pPr>
            <w:r w:rsidRPr="00E91378">
              <w:rPr>
                <w:sz w:val="24"/>
                <w:szCs w:val="24"/>
              </w:rPr>
              <w:t>Tlf. 51 72 02 88</w:t>
            </w:r>
          </w:p>
          <w:p w14:paraId="0CCCD4E2" w14:textId="77777777" w:rsidR="00E91378" w:rsidRPr="00E91378" w:rsidRDefault="00E91378" w:rsidP="00E91378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A9A9" w14:textId="77777777" w:rsidR="00E91378" w:rsidRPr="00E91378" w:rsidRDefault="00E91378" w:rsidP="00E91378">
            <w:pPr>
              <w:rPr>
                <w:color w:val="0070C0"/>
                <w:sz w:val="24"/>
                <w:szCs w:val="24"/>
                <w:u w:val="single"/>
              </w:rPr>
            </w:pPr>
            <w:r w:rsidRPr="00E91378">
              <w:rPr>
                <w:color w:val="0070C0"/>
                <w:sz w:val="24"/>
                <w:szCs w:val="24"/>
                <w:u w:val="single"/>
              </w:rPr>
              <w:t>www.stavanger.kommune.no</w:t>
            </w:r>
          </w:p>
          <w:p w14:paraId="58EC7DC7" w14:textId="77777777" w:rsidR="00E91378" w:rsidRPr="00E91378" w:rsidRDefault="00E91378" w:rsidP="00E91378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91378" w:rsidRPr="00E91378" w14:paraId="1CA124B9" w14:textId="77777777" w:rsidTr="00E91378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DD4" w14:textId="77777777" w:rsidR="00E91378" w:rsidRPr="00E91378" w:rsidRDefault="00E91378" w:rsidP="00E91378">
            <w:pPr>
              <w:rPr>
                <w:b/>
                <w:sz w:val="24"/>
                <w:szCs w:val="24"/>
              </w:rPr>
            </w:pPr>
            <w:r w:rsidRPr="00E91378">
              <w:rPr>
                <w:b/>
                <w:sz w:val="24"/>
                <w:szCs w:val="24"/>
              </w:rPr>
              <w:t>Sandnes kommune</w:t>
            </w:r>
          </w:p>
          <w:p w14:paraId="381D6F6B" w14:textId="77777777" w:rsidR="00E91378" w:rsidRPr="00E91378" w:rsidRDefault="00E91378" w:rsidP="00E91378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2A05" w14:textId="5663AD9B" w:rsidR="00E91378" w:rsidRPr="00E91378" w:rsidRDefault="00FE0C7A" w:rsidP="00E91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 51335897/</w:t>
            </w:r>
            <w:r w:rsidR="00DB5C6D">
              <w:rPr>
                <w:sz w:val="24"/>
                <w:szCs w:val="24"/>
              </w:rPr>
              <w:t>51337870</w:t>
            </w:r>
          </w:p>
          <w:p w14:paraId="5780ECF6" w14:textId="77777777" w:rsidR="00E91378" w:rsidRPr="00E91378" w:rsidRDefault="00E91378" w:rsidP="00E91378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8FD5" w14:textId="77777777" w:rsidR="00E91378" w:rsidRPr="00E91378" w:rsidRDefault="00E91378" w:rsidP="00E91378">
            <w:pPr>
              <w:rPr>
                <w:color w:val="0070C0"/>
                <w:sz w:val="24"/>
                <w:szCs w:val="24"/>
                <w:u w:val="single"/>
              </w:rPr>
            </w:pPr>
            <w:r w:rsidRPr="00E91378">
              <w:rPr>
                <w:color w:val="0070C0"/>
                <w:sz w:val="24"/>
                <w:szCs w:val="24"/>
                <w:u w:val="single"/>
              </w:rPr>
              <w:t>www.sandnes.kommune.no</w:t>
            </w:r>
          </w:p>
          <w:p w14:paraId="580D9886" w14:textId="77777777" w:rsidR="00E91378" w:rsidRPr="00E91378" w:rsidRDefault="00E91378" w:rsidP="00E91378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91378" w:rsidRPr="00E91378" w14:paraId="5F4F27BA" w14:textId="77777777" w:rsidTr="00E91378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9117" w14:textId="77777777" w:rsidR="00E91378" w:rsidRPr="00E91378" w:rsidRDefault="00E91378" w:rsidP="00E91378">
            <w:pPr>
              <w:rPr>
                <w:b/>
                <w:sz w:val="24"/>
                <w:szCs w:val="24"/>
              </w:rPr>
            </w:pPr>
            <w:r w:rsidRPr="00E91378">
              <w:rPr>
                <w:b/>
                <w:sz w:val="24"/>
                <w:szCs w:val="24"/>
              </w:rPr>
              <w:t>Sokndal kommune</w:t>
            </w:r>
          </w:p>
          <w:p w14:paraId="496D0EEC" w14:textId="77777777" w:rsidR="00E91378" w:rsidRPr="00E91378" w:rsidRDefault="00E91378" w:rsidP="00E91378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5F67" w14:textId="77777777" w:rsidR="00E91378" w:rsidRPr="00E91378" w:rsidRDefault="00E91378" w:rsidP="00E91378">
            <w:pPr>
              <w:rPr>
                <w:sz w:val="24"/>
                <w:szCs w:val="24"/>
              </w:rPr>
            </w:pPr>
            <w:r w:rsidRPr="00E91378">
              <w:rPr>
                <w:sz w:val="24"/>
                <w:szCs w:val="24"/>
              </w:rPr>
              <w:t>Tlf. 51 47 06 85</w:t>
            </w:r>
          </w:p>
          <w:p w14:paraId="4272F34B" w14:textId="77777777" w:rsidR="00E91378" w:rsidRPr="00E91378" w:rsidRDefault="00E91378" w:rsidP="00E91378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6E45" w14:textId="77777777" w:rsidR="00E91378" w:rsidRPr="00E91378" w:rsidRDefault="00E91378" w:rsidP="00E91378">
            <w:pPr>
              <w:rPr>
                <w:color w:val="000000"/>
                <w:spacing w:val="-2"/>
                <w:sz w:val="24"/>
                <w:szCs w:val="24"/>
              </w:rPr>
            </w:pPr>
            <w:r w:rsidRPr="00E91378">
              <w:rPr>
                <w:color w:val="0070C0"/>
                <w:sz w:val="24"/>
                <w:szCs w:val="24"/>
                <w:u w:val="single"/>
              </w:rPr>
              <w:t>www.sokndal.kommune.no</w:t>
            </w:r>
          </w:p>
        </w:tc>
      </w:tr>
      <w:tr w:rsidR="00E91378" w:rsidRPr="00E91378" w14:paraId="6E1C6497" w14:textId="77777777" w:rsidTr="00E91378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0287" w14:textId="77777777" w:rsidR="00E91378" w:rsidRPr="00E91378" w:rsidRDefault="00E91378" w:rsidP="00E91378">
            <w:pPr>
              <w:rPr>
                <w:b/>
                <w:sz w:val="24"/>
                <w:szCs w:val="24"/>
              </w:rPr>
            </w:pPr>
            <w:r w:rsidRPr="00E91378">
              <w:rPr>
                <w:b/>
                <w:sz w:val="24"/>
                <w:szCs w:val="24"/>
              </w:rPr>
              <w:t>Sola kommune</w:t>
            </w:r>
          </w:p>
          <w:p w14:paraId="66D1EDD3" w14:textId="77777777" w:rsidR="00E91378" w:rsidRPr="00E91378" w:rsidRDefault="00E91378" w:rsidP="00E91378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B05D" w14:textId="77777777" w:rsidR="00E91378" w:rsidRPr="00E91378" w:rsidRDefault="00E91378" w:rsidP="00E91378">
            <w:pPr>
              <w:rPr>
                <w:sz w:val="24"/>
                <w:szCs w:val="24"/>
              </w:rPr>
            </w:pPr>
            <w:r w:rsidRPr="00E91378">
              <w:rPr>
                <w:sz w:val="24"/>
                <w:szCs w:val="24"/>
              </w:rPr>
              <w:t>Tlf. 51 65 33 00</w:t>
            </w:r>
          </w:p>
          <w:p w14:paraId="2283AB2A" w14:textId="77777777" w:rsidR="00E91378" w:rsidRPr="00E91378" w:rsidRDefault="00E91378" w:rsidP="00E91378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39C2" w14:textId="77777777" w:rsidR="00E91378" w:rsidRPr="00E91378" w:rsidRDefault="00E91378" w:rsidP="00E91378">
            <w:pPr>
              <w:rPr>
                <w:color w:val="0070C0"/>
                <w:sz w:val="24"/>
                <w:szCs w:val="24"/>
                <w:u w:val="single"/>
              </w:rPr>
            </w:pPr>
            <w:r w:rsidRPr="00E91378">
              <w:rPr>
                <w:color w:val="0070C0"/>
                <w:sz w:val="24"/>
                <w:szCs w:val="24"/>
                <w:u w:val="single"/>
              </w:rPr>
              <w:t>www.sola.kommune.no</w:t>
            </w:r>
          </w:p>
          <w:p w14:paraId="2A96969A" w14:textId="77777777" w:rsidR="00E91378" w:rsidRPr="00E91378" w:rsidRDefault="00E91378" w:rsidP="00E91378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91378" w:rsidRPr="00E91378" w14:paraId="27F3B917" w14:textId="77777777" w:rsidTr="00E91378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DC1B" w14:textId="77777777" w:rsidR="00E91378" w:rsidRPr="00E91378" w:rsidRDefault="00E91378" w:rsidP="00E91378">
            <w:pPr>
              <w:rPr>
                <w:b/>
                <w:sz w:val="24"/>
                <w:szCs w:val="24"/>
              </w:rPr>
            </w:pPr>
            <w:r w:rsidRPr="00E91378">
              <w:rPr>
                <w:b/>
                <w:sz w:val="24"/>
                <w:szCs w:val="24"/>
              </w:rPr>
              <w:t>Stavanger kommune</w:t>
            </w:r>
          </w:p>
          <w:p w14:paraId="4347DD56" w14:textId="77777777" w:rsidR="00E91378" w:rsidRPr="00E91378" w:rsidRDefault="00E91378" w:rsidP="00E91378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0ACD" w14:textId="77777777" w:rsidR="00E91378" w:rsidRPr="00E91378" w:rsidRDefault="00E91378" w:rsidP="00E91378">
            <w:pPr>
              <w:rPr>
                <w:sz w:val="24"/>
                <w:szCs w:val="24"/>
              </w:rPr>
            </w:pPr>
            <w:r w:rsidRPr="00E91378">
              <w:rPr>
                <w:sz w:val="24"/>
                <w:szCs w:val="24"/>
              </w:rPr>
              <w:t>Tlf. 51 50 70 90</w:t>
            </w:r>
          </w:p>
          <w:p w14:paraId="0AC23D28" w14:textId="77777777" w:rsidR="00E91378" w:rsidRPr="00E91378" w:rsidRDefault="00E91378" w:rsidP="00E91378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E379" w14:textId="77777777" w:rsidR="00E91378" w:rsidRPr="00E91378" w:rsidRDefault="00E91378" w:rsidP="00E91378">
            <w:pPr>
              <w:rPr>
                <w:color w:val="0070C0"/>
                <w:sz w:val="24"/>
                <w:szCs w:val="24"/>
                <w:u w:val="single"/>
              </w:rPr>
            </w:pPr>
            <w:r w:rsidRPr="00E91378">
              <w:rPr>
                <w:color w:val="0070C0"/>
                <w:sz w:val="24"/>
                <w:szCs w:val="24"/>
                <w:u w:val="single"/>
              </w:rPr>
              <w:t>www.stavanger.kommune.no</w:t>
            </w:r>
          </w:p>
          <w:p w14:paraId="15137ECA" w14:textId="77777777" w:rsidR="00E91378" w:rsidRPr="00E91378" w:rsidRDefault="00E91378" w:rsidP="00E91378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91378" w:rsidRPr="00E91378" w14:paraId="10C19FD7" w14:textId="77777777" w:rsidTr="00E91378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798D" w14:textId="77777777" w:rsidR="00E91378" w:rsidRPr="00E91378" w:rsidRDefault="00E91378" w:rsidP="00E91378">
            <w:pPr>
              <w:rPr>
                <w:b/>
                <w:sz w:val="24"/>
                <w:szCs w:val="24"/>
              </w:rPr>
            </w:pPr>
            <w:r w:rsidRPr="00E91378">
              <w:rPr>
                <w:b/>
                <w:sz w:val="24"/>
                <w:szCs w:val="24"/>
              </w:rPr>
              <w:t>Strand kommune</w:t>
            </w:r>
          </w:p>
          <w:p w14:paraId="2F13FA07" w14:textId="77777777" w:rsidR="00E91378" w:rsidRPr="00E91378" w:rsidRDefault="00E91378" w:rsidP="00E91378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B649" w14:textId="77777777" w:rsidR="00E91378" w:rsidRPr="00E91378" w:rsidRDefault="00E91378" w:rsidP="00E91378">
            <w:pPr>
              <w:rPr>
                <w:sz w:val="24"/>
                <w:szCs w:val="24"/>
              </w:rPr>
            </w:pPr>
            <w:r w:rsidRPr="00E91378">
              <w:rPr>
                <w:sz w:val="24"/>
                <w:szCs w:val="24"/>
              </w:rPr>
              <w:t>Tlf. 51 74 21 80</w:t>
            </w:r>
          </w:p>
          <w:p w14:paraId="3B3CDCE5" w14:textId="77777777" w:rsidR="00E91378" w:rsidRPr="00E91378" w:rsidRDefault="00E91378" w:rsidP="00E91378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16E2" w14:textId="77777777" w:rsidR="00E91378" w:rsidRPr="00E91378" w:rsidRDefault="00E91378" w:rsidP="00E91378">
            <w:pPr>
              <w:rPr>
                <w:color w:val="000000"/>
                <w:spacing w:val="-2"/>
                <w:sz w:val="24"/>
                <w:szCs w:val="24"/>
              </w:rPr>
            </w:pPr>
            <w:r w:rsidRPr="000702AC">
              <w:rPr>
                <w:color w:val="2E74B5" w:themeColor="accent1" w:themeShade="BF"/>
                <w:sz w:val="24"/>
                <w:szCs w:val="24"/>
                <w:u w:val="single"/>
              </w:rPr>
              <w:t>www.strand.kommune.no</w:t>
            </w:r>
          </w:p>
        </w:tc>
      </w:tr>
      <w:tr w:rsidR="00E91378" w:rsidRPr="00E91378" w14:paraId="6BD21BA6" w14:textId="77777777" w:rsidTr="00E91378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B65F" w14:textId="77777777" w:rsidR="00E91378" w:rsidRPr="00E91378" w:rsidRDefault="00E91378" w:rsidP="00E91378">
            <w:pPr>
              <w:rPr>
                <w:b/>
                <w:color w:val="000000"/>
                <w:spacing w:val="-2"/>
                <w:sz w:val="24"/>
                <w:szCs w:val="24"/>
              </w:rPr>
            </w:pPr>
            <w:r w:rsidRPr="00E91378">
              <w:rPr>
                <w:b/>
                <w:color w:val="000000"/>
                <w:spacing w:val="-2"/>
                <w:sz w:val="24"/>
                <w:szCs w:val="24"/>
              </w:rPr>
              <w:t>Time kommune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4E59" w14:textId="77777777" w:rsidR="00E91378" w:rsidRPr="00E91378" w:rsidRDefault="00E91378" w:rsidP="00E91378">
            <w:pPr>
              <w:rPr>
                <w:color w:val="000000"/>
                <w:spacing w:val="-2"/>
                <w:sz w:val="24"/>
                <w:szCs w:val="24"/>
              </w:rPr>
            </w:pPr>
            <w:r w:rsidRPr="00E91378">
              <w:rPr>
                <w:color w:val="000000"/>
                <w:spacing w:val="-2"/>
                <w:sz w:val="24"/>
                <w:szCs w:val="24"/>
              </w:rPr>
              <w:t>Tlf. 51 77 60 00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A5A3" w14:textId="77777777" w:rsidR="00E91378" w:rsidRPr="00E91378" w:rsidRDefault="00DB5C6D" w:rsidP="00E91378">
            <w:pPr>
              <w:rPr>
                <w:color w:val="000000"/>
                <w:spacing w:val="-2"/>
                <w:sz w:val="24"/>
                <w:szCs w:val="24"/>
              </w:rPr>
            </w:pPr>
            <w:hyperlink r:id="rId17" w:history="1">
              <w:r w:rsidR="00E91378" w:rsidRPr="00E91378">
                <w:rPr>
                  <w:color w:val="0563C1" w:themeColor="hyperlink"/>
                  <w:spacing w:val="-2"/>
                  <w:sz w:val="24"/>
                  <w:szCs w:val="24"/>
                  <w:u w:val="single"/>
                </w:rPr>
                <w:t>www.time.kommune.no</w:t>
              </w:r>
            </w:hyperlink>
          </w:p>
          <w:p w14:paraId="69FB6156" w14:textId="77777777" w:rsidR="00E91378" w:rsidRPr="00E91378" w:rsidRDefault="00E91378" w:rsidP="00E91378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065D7C81" w14:textId="629A76DB" w:rsidR="00174AA3" w:rsidRPr="00321F03" w:rsidRDefault="00174AA3" w:rsidP="00174AA3">
      <w:pPr>
        <w:rPr>
          <w:rFonts w:cs="Times New Roman"/>
          <w:color w:val="000000"/>
          <w:spacing w:val="-2"/>
          <w:sz w:val="24"/>
          <w:szCs w:val="24"/>
          <w:lang w:val="en-GB"/>
        </w:rPr>
      </w:pPr>
      <w:r w:rsidRPr="00321F03">
        <w:rPr>
          <w:rFonts w:cs="Times New Roman"/>
          <w:noProof/>
          <w:color w:val="000000"/>
          <w:spacing w:val="-2"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78315E" wp14:editId="0DEB07C0">
                <wp:simplePos x="0" y="0"/>
                <wp:positionH relativeFrom="column">
                  <wp:posOffset>3776345</wp:posOffset>
                </wp:positionH>
                <wp:positionV relativeFrom="paragraph">
                  <wp:posOffset>66675</wp:posOffset>
                </wp:positionV>
                <wp:extent cx="2047875" cy="457200"/>
                <wp:effectExtent l="0" t="0" r="28575" b="1905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3ED3D" w14:textId="5C1B1FD2" w:rsidR="00137000" w:rsidRPr="00A253F7" w:rsidRDefault="00DB5C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Kvinneklinikken, SUS, oktober -22</w:t>
                            </w:r>
                            <w:r w:rsidR="00137000" w:rsidRPr="00A40678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hyperlink r:id="rId18" w:history="1">
                              <w:r w:rsidR="00E91378" w:rsidRPr="0055077F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www.sus.no/kvinneklinikken</w:t>
                              </w:r>
                            </w:hyperlink>
                          </w:p>
                          <w:p w14:paraId="563138B7" w14:textId="77777777" w:rsidR="00137000" w:rsidRDefault="00137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8315E" id="Tekstboks 2" o:spid="_x0000_s1027" type="#_x0000_t202" style="position:absolute;margin-left:297.35pt;margin-top:5.25pt;width:16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">
                <v:textbox>
                  <w:txbxContent>
                    <w:p w14:paraId="6E83ED3D" w14:textId="5C1B1FD2" w:rsidR="00137000" w:rsidRPr="00A253F7" w:rsidRDefault="00DB5C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Kvinneklinikken, SUS, oktober -22</w:t>
                      </w:r>
                      <w:r w:rsidR="00137000" w:rsidRPr="00A40678">
                        <w:rPr>
                          <w:sz w:val="16"/>
                          <w:szCs w:val="16"/>
                        </w:rPr>
                        <w:br/>
                      </w:r>
                      <w:hyperlink r:id="rId19" w:history="1">
                        <w:r w:rsidR="00E91378" w:rsidRPr="0055077F">
                          <w:rPr>
                            <w:rStyle w:val="Hyperkobling"/>
                            <w:sz w:val="16"/>
                            <w:szCs w:val="16"/>
                          </w:rPr>
                          <w:t>www.sus.no/kvinneklinikken</w:t>
                        </w:r>
                      </w:hyperlink>
                    </w:p>
                    <w:p w14:paraId="563138B7" w14:textId="77777777" w:rsidR="00137000" w:rsidRDefault="00137000"/>
                  </w:txbxContent>
                </v:textbox>
              </v:shape>
            </w:pict>
          </mc:Fallback>
        </mc:AlternateContent>
      </w:r>
    </w:p>
    <w:sectPr w:rsidR="00174AA3" w:rsidRPr="00321F03" w:rsidSect="00EA4B41">
      <w:headerReference w:type="default" r:id="rId20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07255" w14:textId="77777777" w:rsidR="00137000" w:rsidRDefault="00137000" w:rsidP="00D7739C">
      <w:pPr>
        <w:spacing w:after="0" w:line="240" w:lineRule="auto"/>
      </w:pPr>
      <w:r>
        <w:separator/>
      </w:r>
    </w:p>
  </w:endnote>
  <w:endnote w:type="continuationSeparator" w:id="0">
    <w:p w14:paraId="03B19C63" w14:textId="77777777" w:rsidR="00137000" w:rsidRDefault="00137000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1FA57" w14:textId="77777777" w:rsidR="00137000" w:rsidRDefault="00137000" w:rsidP="00D7739C">
      <w:pPr>
        <w:spacing w:after="0" w:line="240" w:lineRule="auto"/>
      </w:pPr>
      <w:r>
        <w:separator/>
      </w:r>
    </w:p>
  </w:footnote>
  <w:footnote w:type="continuationSeparator" w:id="0">
    <w:p w14:paraId="28C13F5E" w14:textId="77777777" w:rsidR="00137000" w:rsidRDefault="00137000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8A799" w14:textId="77777777" w:rsidR="00137000" w:rsidRDefault="00137000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69F9D" wp14:editId="6345FFC2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03780" cy="642620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8613BD" w14:textId="77777777" w:rsidR="00137000" w:rsidRDefault="00137000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0F2E4FA9" wp14:editId="7EB2C7F4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A69F9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4.55pt;margin-top:-6.4pt;width:181.4pt;height:50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" stroked="f">
              <v:textbox style="mso-fit-shape-to-text:t">
                <w:txbxContent>
                  <w:p w14:paraId="0E8613BD" w14:textId="77777777" w:rsidR="00137000" w:rsidRDefault="00137000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0F2E4FA9" wp14:editId="7EB2C7F4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F227D83" w14:textId="77777777" w:rsidR="00137000" w:rsidRDefault="001370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331C6"/>
    <w:rsid w:val="00045AA0"/>
    <w:rsid w:val="000554FC"/>
    <w:rsid w:val="000702AC"/>
    <w:rsid w:val="0008362C"/>
    <w:rsid w:val="00086730"/>
    <w:rsid w:val="000A5CEE"/>
    <w:rsid w:val="000A7103"/>
    <w:rsid w:val="000A76D9"/>
    <w:rsid w:val="000B0D7D"/>
    <w:rsid w:val="000C48F0"/>
    <w:rsid w:val="000E598D"/>
    <w:rsid w:val="001165CE"/>
    <w:rsid w:val="0012162B"/>
    <w:rsid w:val="00137000"/>
    <w:rsid w:val="00142709"/>
    <w:rsid w:val="0015298E"/>
    <w:rsid w:val="00174AA3"/>
    <w:rsid w:val="0017561D"/>
    <w:rsid w:val="001A7E82"/>
    <w:rsid w:val="001B07C3"/>
    <w:rsid w:val="001C36DF"/>
    <w:rsid w:val="001F4E21"/>
    <w:rsid w:val="00213043"/>
    <w:rsid w:val="00216575"/>
    <w:rsid w:val="00221653"/>
    <w:rsid w:val="002226A5"/>
    <w:rsid w:val="00254837"/>
    <w:rsid w:val="00264478"/>
    <w:rsid w:val="00281A4F"/>
    <w:rsid w:val="00294FA5"/>
    <w:rsid w:val="002A7E2B"/>
    <w:rsid w:val="002B2D4D"/>
    <w:rsid w:val="002F2FDF"/>
    <w:rsid w:val="00321F03"/>
    <w:rsid w:val="0034187F"/>
    <w:rsid w:val="0036003A"/>
    <w:rsid w:val="00362D54"/>
    <w:rsid w:val="003A73FE"/>
    <w:rsid w:val="003C2C15"/>
    <w:rsid w:val="003D3A30"/>
    <w:rsid w:val="00425365"/>
    <w:rsid w:val="004254B9"/>
    <w:rsid w:val="00441676"/>
    <w:rsid w:val="0048140F"/>
    <w:rsid w:val="004825EB"/>
    <w:rsid w:val="004A222E"/>
    <w:rsid w:val="004A776F"/>
    <w:rsid w:val="004C507C"/>
    <w:rsid w:val="0050466A"/>
    <w:rsid w:val="005240FF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27F3D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A6F67"/>
    <w:rsid w:val="008D0A3A"/>
    <w:rsid w:val="008D3F76"/>
    <w:rsid w:val="008E0F73"/>
    <w:rsid w:val="008E3C50"/>
    <w:rsid w:val="00904CBA"/>
    <w:rsid w:val="00914D5D"/>
    <w:rsid w:val="00946D8F"/>
    <w:rsid w:val="00974E06"/>
    <w:rsid w:val="0098171F"/>
    <w:rsid w:val="00985474"/>
    <w:rsid w:val="009864D7"/>
    <w:rsid w:val="00991808"/>
    <w:rsid w:val="009A1406"/>
    <w:rsid w:val="009D37B0"/>
    <w:rsid w:val="009E14E9"/>
    <w:rsid w:val="00A00D97"/>
    <w:rsid w:val="00A253F7"/>
    <w:rsid w:val="00A26B8F"/>
    <w:rsid w:val="00A36835"/>
    <w:rsid w:val="00A40678"/>
    <w:rsid w:val="00A82F26"/>
    <w:rsid w:val="00A92AD8"/>
    <w:rsid w:val="00A93E66"/>
    <w:rsid w:val="00AA235E"/>
    <w:rsid w:val="00AB2AC6"/>
    <w:rsid w:val="00AD123E"/>
    <w:rsid w:val="00AF52C7"/>
    <w:rsid w:val="00AF6415"/>
    <w:rsid w:val="00B04385"/>
    <w:rsid w:val="00B052D3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0FD8"/>
    <w:rsid w:val="00BA7220"/>
    <w:rsid w:val="00BB02D9"/>
    <w:rsid w:val="00BB0AE2"/>
    <w:rsid w:val="00BD4BAC"/>
    <w:rsid w:val="00BE202B"/>
    <w:rsid w:val="00BF60B4"/>
    <w:rsid w:val="00C06970"/>
    <w:rsid w:val="00C15DB8"/>
    <w:rsid w:val="00C25497"/>
    <w:rsid w:val="00C30DEC"/>
    <w:rsid w:val="00C64D30"/>
    <w:rsid w:val="00C80087"/>
    <w:rsid w:val="00C860B2"/>
    <w:rsid w:val="00C93970"/>
    <w:rsid w:val="00C94150"/>
    <w:rsid w:val="00C976C0"/>
    <w:rsid w:val="00CA096D"/>
    <w:rsid w:val="00CC0189"/>
    <w:rsid w:val="00CF46A7"/>
    <w:rsid w:val="00D1028E"/>
    <w:rsid w:val="00D20098"/>
    <w:rsid w:val="00D37B26"/>
    <w:rsid w:val="00D43D4F"/>
    <w:rsid w:val="00D44FAD"/>
    <w:rsid w:val="00D46A59"/>
    <w:rsid w:val="00D55771"/>
    <w:rsid w:val="00D7739C"/>
    <w:rsid w:val="00D86CFD"/>
    <w:rsid w:val="00DB15E7"/>
    <w:rsid w:val="00DB44A7"/>
    <w:rsid w:val="00DB5C6D"/>
    <w:rsid w:val="00DC1264"/>
    <w:rsid w:val="00DC4540"/>
    <w:rsid w:val="00E10373"/>
    <w:rsid w:val="00E204AB"/>
    <w:rsid w:val="00E21226"/>
    <w:rsid w:val="00E2292D"/>
    <w:rsid w:val="00E27855"/>
    <w:rsid w:val="00E53C74"/>
    <w:rsid w:val="00E91378"/>
    <w:rsid w:val="00EA4B41"/>
    <w:rsid w:val="00EC03FC"/>
    <w:rsid w:val="00ED5869"/>
    <w:rsid w:val="00ED5D34"/>
    <w:rsid w:val="00ED79CB"/>
    <w:rsid w:val="00F0420D"/>
    <w:rsid w:val="00F2675F"/>
    <w:rsid w:val="00F540A0"/>
    <w:rsid w:val="00F5584C"/>
    <w:rsid w:val="00FA15BF"/>
    <w:rsid w:val="00FA6191"/>
    <w:rsid w:val="00FB7D53"/>
    <w:rsid w:val="00FC103A"/>
    <w:rsid w:val="00FE0C7A"/>
    <w:rsid w:val="00FE4CC1"/>
    <w:rsid w:val="00FE50EE"/>
    <w:rsid w:val="00FF0679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78E38F"/>
  <w15:docId w15:val="{D71B09B4-2D39-47A6-B1A1-4879DD9D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A2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E913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erkreim.kommune.no" TargetMode="External"/><Relationship Id="rId13" Type="http://schemas.openxmlformats.org/officeDocument/2006/relationships/hyperlink" Target="http://www.hjelmeland.kommune.no" TargetMode="External"/><Relationship Id="rId18" Type="http://schemas.openxmlformats.org/officeDocument/2006/relationships/hyperlink" Target="http://www.sus.no/kvinneklinikke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jesdal.kommune.no" TargetMode="External"/><Relationship Id="rId17" Type="http://schemas.openxmlformats.org/officeDocument/2006/relationships/hyperlink" Target="http://www.time.kommune.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vitsoy.kommune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dnaes.kommune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lepp.kommune.no" TargetMode="External"/><Relationship Id="rId10" Type="http://schemas.openxmlformats.org/officeDocument/2006/relationships/hyperlink" Target="http://www.stavanger.kommune.no" TargetMode="External"/><Relationship Id="rId19" Type="http://schemas.openxmlformats.org/officeDocument/2006/relationships/hyperlink" Target="http://www.sus.no/kvinneklinikk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igersund.kommune.no" TargetMode="External"/><Relationship Id="rId14" Type="http://schemas.openxmlformats.org/officeDocument/2006/relationships/hyperlink" Target="http://www.ha.kommune.n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6E51A-BE13-4B60-9EC5-FFE2E3A4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542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Mikalsen, Synnøve Søndenaa</cp:lastModifiedBy>
  <cp:revision>9</cp:revision>
  <cp:lastPrinted>2014-11-06T14:37:00Z</cp:lastPrinted>
  <dcterms:created xsi:type="dcterms:W3CDTF">2017-11-16T14:11:00Z</dcterms:created>
  <dcterms:modified xsi:type="dcterms:W3CDTF">2022-10-13T10:51:00Z</dcterms:modified>
</cp:coreProperties>
</file>