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8AE6" w14:textId="06E85E04" w:rsidR="004825EB" w:rsidRPr="00AC47E3" w:rsidRDefault="00D44FAD" w:rsidP="00AC47E3">
      <w:pPr>
        <w:jc w:val="center"/>
        <w:rPr>
          <w:color w:val="2E74B5" w:themeColor="accent1" w:themeShade="BF"/>
          <w:sz w:val="44"/>
          <w:szCs w:val="44"/>
        </w:rPr>
      </w:pPr>
      <w:r w:rsidRPr="00F540A0">
        <w:rPr>
          <w:b/>
          <w:color w:val="2E74B5" w:themeColor="accent1" w:themeShade="BF"/>
          <w:sz w:val="32"/>
          <w:szCs w:val="32"/>
        </w:rPr>
        <w:t>Pasientinformasjon</w:t>
      </w:r>
      <w:r w:rsidR="00AC47E3">
        <w:rPr>
          <w:color w:val="2E74B5" w:themeColor="accent1" w:themeShade="BF"/>
          <w:sz w:val="32"/>
          <w:szCs w:val="32"/>
        </w:rPr>
        <w:br/>
      </w:r>
      <w:r w:rsidR="00AC47E3" w:rsidRPr="00AC47E3">
        <w:rPr>
          <w:b/>
          <w:color w:val="2E74B5" w:themeColor="accent1" w:themeShade="BF"/>
          <w:sz w:val="44"/>
          <w:szCs w:val="44"/>
        </w:rPr>
        <w:t>Ammesjekkliste</w:t>
      </w:r>
      <w:bookmarkStart w:id="0" w:name="_GoBack"/>
      <w:bookmarkEnd w:id="0"/>
    </w:p>
    <w:tbl>
      <w:tblPr>
        <w:tblpPr w:leftFromText="141" w:rightFromText="141" w:vertAnchor="text" w:horzAnchor="margin" w:tblpXSpec="center" w:tblpY="184"/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4"/>
        <w:gridCol w:w="2127"/>
        <w:gridCol w:w="1754"/>
      </w:tblGrid>
      <w:tr w:rsidR="00AC47E3" w:rsidRPr="00305633" w14:paraId="3617AAC4" w14:textId="77777777" w:rsidTr="00AC47E3">
        <w:trPr>
          <w:trHeight w:val="345"/>
        </w:trPr>
        <w:tc>
          <w:tcPr>
            <w:tcW w:w="10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342FB9" w14:textId="5F0F9A5A" w:rsidR="00AC47E3" w:rsidRPr="00AC47E3" w:rsidRDefault="00AC47E3" w:rsidP="00AC47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Vi ønsker at du skal være kjent med denne informasjonen i løpet av oppholdet.</w:t>
            </w:r>
          </w:p>
        </w:tc>
      </w:tr>
      <w:tr w:rsidR="00AC47E3" w:rsidRPr="00305633" w14:paraId="5686B2BE" w14:textId="77777777" w:rsidTr="00AC47E3">
        <w:trPr>
          <w:trHeight w:val="374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FF03E2" w14:textId="797A973D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4D769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Fått veiledning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08969D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Signatur</w:t>
            </w:r>
          </w:p>
        </w:tc>
      </w:tr>
      <w:tr w:rsidR="00AC47E3" w:rsidRPr="00305633" w14:paraId="140CDF3D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83F539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Hudkontakt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634926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FA0E8D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C47E3" w:rsidRPr="00305633" w14:paraId="524446A9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DCDA7D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Tidlige sugetegn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B6BCA5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6FF62F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C47E3" w:rsidRPr="00305633" w14:paraId="4EA52630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579637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Tegn på riktig sugeteknikk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2A8722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8F0450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C47E3" w:rsidRPr="00305633" w14:paraId="1EED2BA2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B6D0F6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Amming innen 6 timer etter fødsel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7B38D1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3FA6C2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C47E3" w:rsidRPr="00305633" w14:paraId="49F29D81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AFA073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Forebygging av såre brystknopper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AB10E6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B43F71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C47E3" w:rsidRPr="00305633" w14:paraId="787CB8DC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913454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Forskjellige ammestillinger: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916BE3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E49032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C47E3" w:rsidRPr="00305633" w14:paraId="7FF5926D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CCC2EF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                Sittende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5F4422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C5A91C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C47E3" w:rsidRPr="00305633" w14:paraId="3FD7B7D0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FF5829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                Liggende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E5DA6A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F8CCDB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C47E3" w:rsidRPr="00305633" w14:paraId="60E80879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B38C21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                Tvillingstilling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139CCF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73B4B3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C47E3" w:rsidRPr="00305633" w14:paraId="10F52C9E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99F4CE" w14:textId="36E6515B" w:rsidR="00AC47E3" w:rsidRPr="00AC47E3" w:rsidRDefault="00A76210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                Tilbakelent stilling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515D6C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79E939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C47E3" w:rsidRPr="00305633" w14:paraId="44C226B0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BD5502" w14:textId="248F67C3" w:rsidR="00AC47E3" w:rsidRPr="00AC47E3" w:rsidRDefault="00A76210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Håndmelking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72FCA1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26A3C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C47E3" w:rsidRPr="00305633" w14:paraId="1C382D2F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5302D4" w14:textId="184C00A4" w:rsidR="00AC47E3" w:rsidRPr="00AC47E3" w:rsidRDefault="00A76210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Koppmating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A0777F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154657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C47E3" w:rsidRPr="00305633" w14:paraId="623C7C2C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2A12AE" w14:textId="359BB210" w:rsidR="00AC47E3" w:rsidRPr="00AC47E3" w:rsidRDefault="00A76210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Måltidsfrekvens/ Selvregulering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1B764E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9640B1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C47E3" w:rsidRPr="00305633" w14:paraId="412DB6F9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7494D4" w14:textId="2A7DF78E" w:rsidR="00AC47E3" w:rsidRPr="00AC47E3" w:rsidRDefault="00A76210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Betydningen av nattamming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7E51A0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0E1AFA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C47E3" w:rsidRPr="00305633" w14:paraId="379EFC1C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D1333F" w14:textId="6C0F8399" w:rsidR="00AC47E3" w:rsidRPr="00AC47E3" w:rsidRDefault="00A76210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Ulemper ved bruk av smokk / flaskesmokk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A7A1A0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03145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C47E3" w:rsidRPr="00305633" w14:paraId="5335C03F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3A820E" w14:textId="63A08DE3" w:rsidR="00AC47E3" w:rsidRPr="00AC47E3" w:rsidRDefault="00A76210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Tiltak ved melkespreng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9C42A8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B5EC43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C47E3" w:rsidRPr="00305633" w14:paraId="2782F863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1D1F1B" w14:textId="29BF60B3" w:rsidR="00AC47E3" w:rsidRPr="00AC47E3" w:rsidRDefault="00A76210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Blomstergrepet / tulipangrep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3F3012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23CD2C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C47E3" w:rsidRPr="00305633" w14:paraId="4A492FBF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7FBAEA" w14:textId="0FF32173" w:rsidR="00AC47E3" w:rsidRPr="00AC47E3" w:rsidRDefault="00A76210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Forebygging og behandling av brystbetennelse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3291C0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0E5E6C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C47E3" w:rsidRPr="00305633" w14:paraId="7C75015D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BDAB89" w14:textId="175BC0DE" w:rsidR="00AC47E3" w:rsidRPr="00AC47E3" w:rsidRDefault="00A76210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Tegn på at barnet får i seg melk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6A72E5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C6AA03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C47E3" w:rsidRPr="00305633" w14:paraId="27CC73A7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FDD8E6" w14:textId="5609E419" w:rsidR="00AC47E3" w:rsidRPr="00AC47E3" w:rsidRDefault="00A76210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Informasjon om stimulering / pumping når barn på nyfødtintensiv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76D8D3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691EB9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C47E3" w:rsidRPr="00305633" w14:paraId="2AD06387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F203D9" w14:textId="36D954DE" w:rsidR="000D5B1D" w:rsidRPr="00AC47E3" w:rsidRDefault="000D5B1D" w:rsidP="00126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8A8F4D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A82CEE" w14:textId="77777777" w:rsidR="00AC47E3" w:rsidRPr="00AC47E3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D761BC" w:rsidRPr="00AC47E3" w14:paraId="1E1FE9FF" w14:textId="77777777" w:rsidTr="00CE374D">
        <w:trPr>
          <w:trHeight w:val="546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CDB4B" w14:textId="03A9097D" w:rsidR="00D761BC" w:rsidRPr="00671795" w:rsidRDefault="00671795" w:rsidP="00CE3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bookmarkStart w:id="1" w:name="Chapter1"/>
            <w:bookmarkEnd w:id="1"/>
            <w:r w:rsidRPr="00671795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 xml:space="preserve">Filmen «Bryst er best» er lagt ut på </w:t>
            </w:r>
            <w:proofErr w:type="spellStart"/>
            <w:r w:rsidRPr="00671795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Youtube</w:t>
            </w:r>
            <w:proofErr w:type="spellEnd"/>
            <w:r w:rsidRPr="00671795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 xml:space="preserve"> og er oversatt til 19 ulike språk.</w:t>
            </w:r>
            <w:r w:rsidR="00CE374D" w:rsidRPr="00671795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 xml:space="preserve">                                                       </w:t>
            </w:r>
            <w:r w:rsidRPr="00671795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 xml:space="preserve">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5A8F0" w14:textId="77777777" w:rsidR="00D761BC" w:rsidRPr="00AC47E3" w:rsidRDefault="00D761BC" w:rsidP="008273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EA6C1" w14:textId="77777777" w:rsidR="00D761BC" w:rsidRPr="00AC47E3" w:rsidRDefault="00D761BC" w:rsidP="008273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CE374D" w:rsidRPr="00AC47E3" w14:paraId="351587D7" w14:textId="77777777" w:rsidTr="00CE374D">
        <w:trPr>
          <w:trHeight w:val="542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0B813" w14:textId="58CBD5A6" w:rsidR="00CE374D" w:rsidRPr="00AC47E3" w:rsidRDefault="00CE374D" w:rsidP="006218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AC47E3">
              <w:rPr>
                <w:rFonts w:eastAsia="Times New Roman" w:cs="Times New Roman"/>
                <w:sz w:val="24"/>
                <w:szCs w:val="24"/>
                <w:lang w:eastAsia="nb-NO"/>
              </w:rPr>
              <w:t>Her finner du nyttig informasjon om amming: www.ammehjelpen.no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2947C" w14:textId="77777777" w:rsidR="00CE374D" w:rsidRPr="00AC47E3" w:rsidRDefault="00CE374D" w:rsidP="006218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71BE1" w14:textId="77777777" w:rsidR="00CE374D" w:rsidRPr="00AC47E3" w:rsidRDefault="00CE374D" w:rsidP="006218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281C8AEE" w14:textId="5B99EADB" w:rsidR="004825EB" w:rsidRPr="00F540A0" w:rsidRDefault="004825EB" w:rsidP="004825EB">
      <w:pPr>
        <w:rPr>
          <w:sz w:val="24"/>
          <w:szCs w:val="24"/>
        </w:rPr>
      </w:pPr>
    </w:p>
    <w:p w14:paraId="1C23217D" w14:textId="5517683F" w:rsidR="00CE374D" w:rsidRPr="00CE374D" w:rsidRDefault="00AC47E3" w:rsidP="00CE374D">
      <w:pPr>
        <w:ind w:left="4956"/>
        <w:rPr>
          <w:rFonts w:cs="Times New Roman"/>
          <w:color w:val="000000"/>
          <w:spacing w:val="-2"/>
          <w:sz w:val="20"/>
          <w:szCs w:val="20"/>
        </w:rPr>
      </w:pPr>
      <w:r>
        <w:rPr>
          <w:rFonts w:cs="Times New Roman"/>
          <w:color w:val="000000"/>
          <w:spacing w:val="-2"/>
          <w:sz w:val="20"/>
          <w:szCs w:val="20"/>
        </w:rPr>
        <w:t>Kv</w:t>
      </w:r>
      <w:r w:rsidR="00D761BC">
        <w:rPr>
          <w:rFonts w:cs="Times New Roman"/>
          <w:color w:val="000000"/>
          <w:spacing w:val="-2"/>
          <w:sz w:val="20"/>
          <w:szCs w:val="20"/>
        </w:rPr>
        <w:t>i</w:t>
      </w:r>
      <w:r w:rsidR="00FC322D">
        <w:rPr>
          <w:rFonts w:cs="Times New Roman"/>
          <w:color w:val="000000"/>
          <w:spacing w:val="-2"/>
          <w:sz w:val="20"/>
          <w:szCs w:val="20"/>
        </w:rPr>
        <w:t>nneklinikken SUS, november</w:t>
      </w:r>
      <w:r w:rsidR="002A34B9">
        <w:rPr>
          <w:rFonts w:cs="Times New Roman"/>
          <w:color w:val="000000"/>
          <w:spacing w:val="-2"/>
          <w:sz w:val="20"/>
          <w:szCs w:val="20"/>
        </w:rPr>
        <w:t xml:space="preserve"> 2021</w:t>
      </w:r>
      <w:r w:rsidR="008A6F67" w:rsidRPr="00A00D97">
        <w:rPr>
          <w:rFonts w:cs="Times New Roman"/>
          <w:color w:val="000000"/>
          <w:spacing w:val="-2"/>
          <w:sz w:val="20"/>
          <w:szCs w:val="20"/>
        </w:rPr>
        <w:br/>
      </w:r>
      <w:hyperlink r:id="rId8" w:history="1">
        <w:r w:rsidR="008A6F67" w:rsidRPr="00A00D97">
          <w:rPr>
            <w:rStyle w:val="Hyperkobling"/>
            <w:rFonts w:cs="Times New Roman"/>
            <w:spacing w:val="-2"/>
            <w:sz w:val="20"/>
            <w:szCs w:val="20"/>
          </w:rPr>
          <w:t>www.sus.no/kvinneklinkken</w:t>
        </w:r>
      </w:hyperlink>
    </w:p>
    <w:sectPr w:rsidR="00CE374D" w:rsidRPr="00CE374D" w:rsidSect="00EA4B41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C8AFC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8AFA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81C8B0A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331C6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0D5B1D"/>
    <w:rsid w:val="001165CE"/>
    <w:rsid w:val="0012162B"/>
    <w:rsid w:val="001266E1"/>
    <w:rsid w:val="0015298E"/>
    <w:rsid w:val="0017561D"/>
    <w:rsid w:val="001A7E82"/>
    <w:rsid w:val="001B07C3"/>
    <w:rsid w:val="001C36DF"/>
    <w:rsid w:val="00213043"/>
    <w:rsid w:val="00216575"/>
    <w:rsid w:val="00221653"/>
    <w:rsid w:val="002226A5"/>
    <w:rsid w:val="00264478"/>
    <w:rsid w:val="00281A4F"/>
    <w:rsid w:val="00294FA5"/>
    <w:rsid w:val="002A34B9"/>
    <w:rsid w:val="002A7E2B"/>
    <w:rsid w:val="002B2D4D"/>
    <w:rsid w:val="002F2FDF"/>
    <w:rsid w:val="0036003A"/>
    <w:rsid w:val="00362D54"/>
    <w:rsid w:val="003974D5"/>
    <w:rsid w:val="003A73FE"/>
    <w:rsid w:val="003C2C15"/>
    <w:rsid w:val="003D3A30"/>
    <w:rsid w:val="00425365"/>
    <w:rsid w:val="004254B9"/>
    <w:rsid w:val="00441676"/>
    <w:rsid w:val="0048140F"/>
    <w:rsid w:val="004825EB"/>
    <w:rsid w:val="004A222E"/>
    <w:rsid w:val="004A776F"/>
    <w:rsid w:val="004C507C"/>
    <w:rsid w:val="004C7D03"/>
    <w:rsid w:val="0050466A"/>
    <w:rsid w:val="005240FF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71795"/>
    <w:rsid w:val="006853A9"/>
    <w:rsid w:val="006A1E66"/>
    <w:rsid w:val="006A6612"/>
    <w:rsid w:val="006D427B"/>
    <w:rsid w:val="006D4752"/>
    <w:rsid w:val="006E5E49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805CBB"/>
    <w:rsid w:val="0080783B"/>
    <w:rsid w:val="00810F5B"/>
    <w:rsid w:val="00811B03"/>
    <w:rsid w:val="008239ED"/>
    <w:rsid w:val="00824766"/>
    <w:rsid w:val="008A6F67"/>
    <w:rsid w:val="008D0A3A"/>
    <w:rsid w:val="008D3F76"/>
    <w:rsid w:val="008E0F73"/>
    <w:rsid w:val="008E3C50"/>
    <w:rsid w:val="00904CBA"/>
    <w:rsid w:val="00914D5D"/>
    <w:rsid w:val="00946D8F"/>
    <w:rsid w:val="009658A0"/>
    <w:rsid w:val="00974E06"/>
    <w:rsid w:val="0098171F"/>
    <w:rsid w:val="00985474"/>
    <w:rsid w:val="009864D7"/>
    <w:rsid w:val="00991808"/>
    <w:rsid w:val="009C0287"/>
    <w:rsid w:val="009D37B0"/>
    <w:rsid w:val="009E14E9"/>
    <w:rsid w:val="00A00D97"/>
    <w:rsid w:val="00A26B8F"/>
    <w:rsid w:val="00A325A1"/>
    <w:rsid w:val="00A36835"/>
    <w:rsid w:val="00A76210"/>
    <w:rsid w:val="00A82F26"/>
    <w:rsid w:val="00A92AD8"/>
    <w:rsid w:val="00AA235E"/>
    <w:rsid w:val="00AB2AC6"/>
    <w:rsid w:val="00AC47E3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D4BAC"/>
    <w:rsid w:val="00BE202B"/>
    <w:rsid w:val="00C06970"/>
    <w:rsid w:val="00C15DB8"/>
    <w:rsid w:val="00C30DEC"/>
    <w:rsid w:val="00C64D30"/>
    <w:rsid w:val="00C80087"/>
    <w:rsid w:val="00C93970"/>
    <w:rsid w:val="00C94150"/>
    <w:rsid w:val="00C976C0"/>
    <w:rsid w:val="00CC0189"/>
    <w:rsid w:val="00CE374D"/>
    <w:rsid w:val="00D1028E"/>
    <w:rsid w:val="00D20098"/>
    <w:rsid w:val="00D37B26"/>
    <w:rsid w:val="00D43D4F"/>
    <w:rsid w:val="00D44FAD"/>
    <w:rsid w:val="00D46A59"/>
    <w:rsid w:val="00D761BC"/>
    <w:rsid w:val="00D7739C"/>
    <w:rsid w:val="00D86CFD"/>
    <w:rsid w:val="00DB15E7"/>
    <w:rsid w:val="00DB44A7"/>
    <w:rsid w:val="00DC1264"/>
    <w:rsid w:val="00DC4540"/>
    <w:rsid w:val="00E10373"/>
    <w:rsid w:val="00E204AB"/>
    <w:rsid w:val="00E21226"/>
    <w:rsid w:val="00E2292D"/>
    <w:rsid w:val="00E53C74"/>
    <w:rsid w:val="00EA4B41"/>
    <w:rsid w:val="00EC03FC"/>
    <w:rsid w:val="00ED5869"/>
    <w:rsid w:val="00ED79CB"/>
    <w:rsid w:val="00F0420D"/>
    <w:rsid w:val="00F2675F"/>
    <w:rsid w:val="00F540A0"/>
    <w:rsid w:val="00F5584C"/>
    <w:rsid w:val="00F962B8"/>
    <w:rsid w:val="00FA15BF"/>
    <w:rsid w:val="00FA6191"/>
    <w:rsid w:val="00FB7D53"/>
    <w:rsid w:val="00FC103A"/>
    <w:rsid w:val="00FC322D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81C8AE2"/>
  <w15:docId w15:val="{E92B1ACE-472E-4764-978C-0C175B9C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no/kvinneklink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A528-0D5A-4604-8C38-2DD32124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 Heggheim</dc:creator>
  <cp:lastModifiedBy>Mikalsen, Synnøve Søndenaa</cp:lastModifiedBy>
  <cp:revision>4</cp:revision>
  <cp:lastPrinted>2014-11-06T14:37:00Z</cp:lastPrinted>
  <dcterms:created xsi:type="dcterms:W3CDTF">2019-11-28T09:57:00Z</dcterms:created>
  <dcterms:modified xsi:type="dcterms:W3CDTF">2021-11-11T11:57:00Z</dcterms:modified>
</cp:coreProperties>
</file>