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EE99E" w14:textId="77777777" w:rsidR="00D44FAD" w:rsidRDefault="00D44FAD" w:rsidP="00E10D4A">
      <w:pPr>
        <w:jc w:val="center"/>
      </w:pPr>
      <w:r w:rsidRPr="00D44FAD">
        <w:rPr>
          <w:b/>
          <w:color w:val="2E74B5" w:themeColor="accent1" w:themeShade="BF"/>
          <w:sz w:val="32"/>
          <w:szCs w:val="32"/>
        </w:rPr>
        <w:t>Pasientinformasjon</w:t>
      </w:r>
    </w:p>
    <w:p w14:paraId="50EEE99F" w14:textId="085FF91F" w:rsidR="00D44FAD" w:rsidRPr="00DA6031" w:rsidRDefault="007807B9" w:rsidP="007807B9">
      <w:pPr>
        <w:jc w:val="center"/>
        <w:rPr>
          <w:color w:val="2E74B5" w:themeColor="accent1" w:themeShade="BF"/>
          <w:sz w:val="52"/>
          <w:szCs w:val="52"/>
        </w:rPr>
      </w:pPr>
      <w:r w:rsidRPr="00DA6031">
        <w:rPr>
          <w:color w:val="2E74B5" w:themeColor="accent1" w:themeShade="BF"/>
          <w:sz w:val="52"/>
          <w:szCs w:val="52"/>
        </w:rPr>
        <w:t>Velkom</w:t>
      </w:r>
      <w:r w:rsidR="00DA6031" w:rsidRPr="00DA6031">
        <w:rPr>
          <w:color w:val="2E74B5" w:themeColor="accent1" w:themeShade="BF"/>
          <w:sz w:val="52"/>
          <w:szCs w:val="52"/>
        </w:rPr>
        <w:t xml:space="preserve">men til operasjon </w:t>
      </w:r>
      <w:r w:rsidR="00A61ED9">
        <w:rPr>
          <w:color w:val="2E74B5" w:themeColor="accent1" w:themeShade="BF"/>
          <w:sz w:val="52"/>
          <w:szCs w:val="52"/>
        </w:rPr>
        <w:br/>
      </w:r>
      <w:r w:rsidR="00267683">
        <w:rPr>
          <w:color w:val="2E74B5" w:themeColor="accent1" w:themeShade="BF"/>
          <w:sz w:val="52"/>
          <w:szCs w:val="52"/>
        </w:rPr>
        <w:t>ved gynekologisk avdeling</w:t>
      </w:r>
      <w:r w:rsidR="00DA6031" w:rsidRPr="00DA6031">
        <w:rPr>
          <w:color w:val="2E74B5" w:themeColor="accent1" w:themeShade="BF"/>
          <w:sz w:val="52"/>
          <w:szCs w:val="52"/>
        </w:rPr>
        <w:t xml:space="preserve"> 4AC</w:t>
      </w:r>
    </w:p>
    <w:p w14:paraId="0A91387D" w14:textId="2562EA44" w:rsidR="00DA6031" w:rsidRPr="00DA6031" w:rsidRDefault="00C80087" w:rsidP="00DA6031">
      <w:pPr>
        <w:spacing w:line="240" w:lineRule="auto"/>
        <w:rPr>
          <w:b/>
          <w:color w:val="1F4E79" w:themeColor="accent1" w:themeShade="80"/>
          <w:sz w:val="28"/>
          <w:szCs w:val="28"/>
        </w:rPr>
      </w:pPr>
      <w:r w:rsidRPr="00EA4B41">
        <w:rPr>
          <w:b/>
          <w:color w:val="1F4E79" w:themeColor="accent1" w:themeShade="80"/>
          <w:sz w:val="28"/>
          <w:szCs w:val="28"/>
        </w:rPr>
        <w:t>Tiden før operasjonen</w:t>
      </w:r>
    </w:p>
    <w:p w14:paraId="50EEE9A3" w14:textId="5048C0C3" w:rsidR="00FB2C24" w:rsidRPr="004A2005" w:rsidRDefault="0066377B" w:rsidP="00CE59E5">
      <w:pPr>
        <w:pStyle w:val="Listeavsnitt"/>
        <w:numPr>
          <w:ilvl w:val="0"/>
          <w:numId w:val="7"/>
        </w:numPr>
        <w:rPr>
          <w:rFonts w:cs="Times New Roman"/>
          <w:color w:val="000000"/>
          <w:spacing w:val="-2"/>
          <w:sz w:val="24"/>
          <w:szCs w:val="24"/>
        </w:rPr>
      </w:pPr>
      <w:r>
        <w:rPr>
          <w:rFonts w:cs="Times New Roman"/>
          <w:b/>
          <w:color w:val="000000"/>
          <w:spacing w:val="-2"/>
          <w:sz w:val="24"/>
          <w:szCs w:val="24"/>
        </w:rPr>
        <w:t>Praktisk</w:t>
      </w:r>
      <w:r w:rsidR="00F164FC">
        <w:rPr>
          <w:rFonts w:cs="Times New Roman"/>
          <w:b/>
          <w:color w:val="000000"/>
          <w:spacing w:val="-2"/>
          <w:sz w:val="24"/>
          <w:szCs w:val="24"/>
        </w:rPr>
        <w:br/>
      </w:r>
      <w:r w:rsidR="007E5E8C" w:rsidRPr="004A2005">
        <w:rPr>
          <w:rFonts w:cs="Times New Roman"/>
          <w:color w:val="000000"/>
          <w:spacing w:val="-2"/>
          <w:sz w:val="24"/>
          <w:szCs w:val="24"/>
        </w:rPr>
        <w:t>Forbered dine nærmeste med tanke på h</w:t>
      </w:r>
      <w:r w:rsidR="00AC1018" w:rsidRPr="004A2005">
        <w:rPr>
          <w:rFonts w:cs="Times New Roman"/>
          <w:color w:val="000000"/>
          <w:spacing w:val="-2"/>
          <w:sz w:val="24"/>
          <w:szCs w:val="24"/>
        </w:rPr>
        <w:t>jelp hjemme</w:t>
      </w:r>
      <w:r w:rsidR="00E1144D">
        <w:rPr>
          <w:rFonts w:cs="Times New Roman"/>
          <w:color w:val="000000"/>
          <w:spacing w:val="-2"/>
          <w:sz w:val="24"/>
          <w:szCs w:val="24"/>
        </w:rPr>
        <w:t xml:space="preserve"> etter operasjonen.</w:t>
      </w:r>
      <w:r w:rsidR="00AC1018" w:rsidRPr="004A2005">
        <w:rPr>
          <w:rFonts w:cs="Times New Roman"/>
          <w:color w:val="000000"/>
          <w:spacing w:val="-2"/>
          <w:sz w:val="24"/>
          <w:szCs w:val="24"/>
        </w:rPr>
        <w:br/>
        <w:t xml:space="preserve">Du </w:t>
      </w:r>
      <w:r w:rsidR="003F3EF4">
        <w:rPr>
          <w:rFonts w:cs="Times New Roman"/>
          <w:color w:val="000000"/>
          <w:spacing w:val="-2"/>
          <w:sz w:val="24"/>
          <w:szCs w:val="24"/>
        </w:rPr>
        <w:t>kan</w:t>
      </w:r>
      <w:r w:rsidR="00AC1018" w:rsidRPr="004A2005">
        <w:rPr>
          <w:rFonts w:cs="Times New Roman"/>
          <w:color w:val="000000"/>
          <w:spacing w:val="-2"/>
          <w:sz w:val="24"/>
          <w:szCs w:val="24"/>
        </w:rPr>
        <w:t xml:space="preserve"> ikke kjøre </w:t>
      </w:r>
      <w:r w:rsidR="00FB2C24" w:rsidRPr="004A2005">
        <w:rPr>
          <w:rFonts w:cs="Times New Roman"/>
          <w:color w:val="000000"/>
          <w:spacing w:val="-2"/>
          <w:sz w:val="24"/>
          <w:szCs w:val="24"/>
        </w:rPr>
        <w:t xml:space="preserve">bil </w:t>
      </w:r>
      <w:r w:rsidR="00180709">
        <w:rPr>
          <w:rFonts w:cs="Times New Roman"/>
          <w:color w:val="000000"/>
          <w:spacing w:val="-2"/>
          <w:sz w:val="24"/>
          <w:szCs w:val="24"/>
        </w:rPr>
        <w:t>etter operasjonen, g</w:t>
      </w:r>
      <w:r w:rsidR="00FB2C24" w:rsidRPr="004A2005">
        <w:rPr>
          <w:rFonts w:cs="Times New Roman"/>
          <w:color w:val="000000"/>
          <w:spacing w:val="-2"/>
          <w:sz w:val="24"/>
          <w:szCs w:val="24"/>
        </w:rPr>
        <w:t>jør derfor avtale med noen som kan hente deg</w:t>
      </w:r>
      <w:r w:rsidR="00BC66E4" w:rsidRPr="004A2005">
        <w:rPr>
          <w:rFonts w:cs="Times New Roman"/>
          <w:i/>
          <w:color w:val="000000"/>
          <w:spacing w:val="-2"/>
          <w:sz w:val="24"/>
          <w:szCs w:val="24"/>
        </w:rPr>
        <w:t xml:space="preserve">. </w:t>
      </w:r>
      <w:r w:rsidR="00180709">
        <w:rPr>
          <w:rFonts w:cs="Times New Roman"/>
          <w:color w:val="000000"/>
          <w:spacing w:val="-2"/>
          <w:sz w:val="24"/>
          <w:szCs w:val="24"/>
        </w:rPr>
        <w:t xml:space="preserve">Du bør ha med deg mobiltelefon, slik at du kan ringe når du er klar for å bli hentet. </w:t>
      </w:r>
    </w:p>
    <w:p w14:paraId="50EEE9A4" w14:textId="412AF55C" w:rsidR="00FB2C24" w:rsidRDefault="00180709" w:rsidP="00FB2C24">
      <w:pPr>
        <w:pStyle w:val="Listeavsnitt"/>
        <w:ind w:left="360"/>
        <w:rPr>
          <w:rFonts w:cs="Times New Roman"/>
          <w:color w:val="000000"/>
          <w:spacing w:val="-2"/>
          <w:sz w:val="24"/>
          <w:szCs w:val="24"/>
        </w:rPr>
      </w:pPr>
      <w:r>
        <w:rPr>
          <w:rFonts w:cs="Times New Roman"/>
          <w:color w:val="000000"/>
          <w:spacing w:val="-2"/>
          <w:sz w:val="24"/>
          <w:szCs w:val="24"/>
        </w:rPr>
        <w:t xml:space="preserve">Du skal </w:t>
      </w:r>
      <w:r w:rsidR="00AC1018" w:rsidRPr="004A2005">
        <w:rPr>
          <w:rFonts w:cs="Times New Roman"/>
          <w:color w:val="000000"/>
          <w:spacing w:val="-2"/>
          <w:sz w:val="24"/>
          <w:szCs w:val="24"/>
        </w:rPr>
        <w:t xml:space="preserve">ikke være alene det første døgnet etter hjemkomst. </w:t>
      </w:r>
    </w:p>
    <w:p w14:paraId="5F7260D3" w14:textId="4D5BE63B" w:rsidR="00DA6031" w:rsidRDefault="00180709" w:rsidP="00FB2C24">
      <w:pPr>
        <w:pStyle w:val="Listeavsnitt"/>
        <w:ind w:left="360"/>
        <w:rPr>
          <w:rFonts w:cs="Times New Roman"/>
          <w:color w:val="000000"/>
          <w:spacing w:val="-2"/>
          <w:sz w:val="24"/>
          <w:szCs w:val="24"/>
        </w:rPr>
      </w:pPr>
      <w:r>
        <w:rPr>
          <w:rFonts w:cs="Times New Roman"/>
          <w:color w:val="000000"/>
          <w:spacing w:val="-2"/>
          <w:sz w:val="24"/>
          <w:szCs w:val="24"/>
        </w:rPr>
        <w:t>Det er ikke tillatt å ha på smykker, ringer, klokker o.l. under operasjonen. Du bør derfor i</w:t>
      </w:r>
      <w:r w:rsidR="00DA6031" w:rsidRPr="004A2005">
        <w:rPr>
          <w:rFonts w:cs="Times New Roman"/>
          <w:color w:val="000000"/>
          <w:spacing w:val="-2"/>
          <w:sz w:val="24"/>
          <w:szCs w:val="24"/>
        </w:rPr>
        <w:t xml:space="preserve">kke </w:t>
      </w:r>
      <w:r w:rsidR="0024429F">
        <w:rPr>
          <w:rFonts w:cs="Times New Roman"/>
          <w:color w:val="000000"/>
          <w:spacing w:val="-2"/>
          <w:sz w:val="24"/>
          <w:szCs w:val="24"/>
        </w:rPr>
        <w:t xml:space="preserve">ta </w:t>
      </w:r>
      <w:r w:rsidR="00DA6031" w:rsidRPr="004A2005">
        <w:rPr>
          <w:rFonts w:cs="Times New Roman"/>
          <w:color w:val="000000"/>
          <w:spacing w:val="-2"/>
          <w:sz w:val="24"/>
          <w:szCs w:val="24"/>
        </w:rPr>
        <w:t>med</w:t>
      </w:r>
      <w:r w:rsidR="00DA6031">
        <w:rPr>
          <w:rFonts w:cs="Times New Roman"/>
          <w:color w:val="000000"/>
          <w:spacing w:val="-2"/>
          <w:sz w:val="24"/>
          <w:szCs w:val="24"/>
        </w:rPr>
        <w:t xml:space="preserve"> deg </w:t>
      </w:r>
      <w:r>
        <w:rPr>
          <w:rFonts w:cs="Times New Roman"/>
          <w:color w:val="000000"/>
          <w:spacing w:val="-2"/>
          <w:sz w:val="24"/>
          <w:szCs w:val="24"/>
        </w:rPr>
        <w:t xml:space="preserve">noen form for </w:t>
      </w:r>
      <w:r w:rsidR="00DA6031">
        <w:rPr>
          <w:rFonts w:cs="Times New Roman"/>
          <w:color w:val="000000"/>
          <w:spacing w:val="-2"/>
          <w:sz w:val="24"/>
          <w:szCs w:val="24"/>
        </w:rPr>
        <w:t>verdisaker til sykehuset.</w:t>
      </w:r>
    </w:p>
    <w:p w14:paraId="599C5719" w14:textId="3D577BDB" w:rsidR="00E20DFF" w:rsidRPr="004A2005" w:rsidRDefault="00E20DFF" w:rsidP="00FB2C24">
      <w:pPr>
        <w:pStyle w:val="Listeavsnitt"/>
        <w:ind w:left="360"/>
        <w:rPr>
          <w:rFonts w:cs="Times New Roman"/>
          <w:spacing w:val="-2"/>
          <w:sz w:val="24"/>
          <w:szCs w:val="24"/>
        </w:rPr>
      </w:pPr>
      <w:r>
        <w:rPr>
          <w:rFonts w:cs="Times New Roman"/>
          <w:color w:val="000000"/>
          <w:spacing w:val="-2"/>
          <w:sz w:val="24"/>
          <w:szCs w:val="24"/>
        </w:rPr>
        <w:t>Dersom du har mistanke om at du kan være gravid bør du ta en graviditetstest før du møter.</w:t>
      </w:r>
      <w:bookmarkStart w:id="0" w:name="_GoBack"/>
      <w:bookmarkEnd w:id="0"/>
    </w:p>
    <w:p w14:paraId="50EEE9A5" w14:textId="77777777" w:rsidR="00FB2C24" w:rsidRPr="004A2005" w:rsidRDefault="00FB2C24" w:rsidP="00FB2C24">
      <w:pPr>
        <w:pStyle w:val="Listeavsnitt"/>
        <w:ind w:left="360"/>
        <w:rPr>
          <w:rFonts w:cs="Times New Roman"/>
          <w:spacing w:val="-2"/>
          <w:sz w:val="24"/>
          <w:szCs w:val="24"/>
        </w:rPr>
      </w:pPr>
    </w:p>
    <w:p w14:paraId="743C03ED" w14:textId="2C85B9A6" w:rsidR="00DA6031" w:rsidRPr="00E10D4A" w:rsidRDefault="001C36DF" w:rsidP="00E10D4A">
      <w:pPr>
        <w:pStyle w:val="Listeavsnitt"/>
        <w:numPr>
          <w:ilvl w:val="0"/>
          <w:numId w:val="7"/>
        </w:numPr>
        <w:rPr>
          <w:rFonts w:cs="Times New Roman"/>
          <w:spacing w:val="-2"/>
        </w:rPr>
      </w:pPr>
      <w:r w:rsidRPr="00FB2C24">
        <w:rPr>
          <w:rFonts w:cs="Times New Roman"/>
          <w:b/>
          <w:color w:val="000000"/>
          <w:spacing w:val="-2"/>
          <w:sz w:val="24"/>
          <w:szCs w:val="24"/>
        </w:rPr>
        <w:t>M</w:t>
      </w:r>
      <w:r w:rsidR="00F164FC">
        <w:rPr>
          <w:rFonts w:cs="Times New Roman"/>
          <w:b/>
          <w:color w:val="000000"/>
          <w:spacing w:val="-2"/>
          <w:sz w:val="24"/>
          <w:szCs w:val="24"/>
        </w:rPr>
        <w:t>edisinbruk</w:t>
      </w:r>
    </w:p>
    <w:p w14:paraId="134E218B" w14:textId="3020C9B3" w:rsidR="00DA6031" w:rsidRPr="00DA6031" w:rsidRDefault="00DA6031" w:rsidP="00D81B5F">
      <w:pPr>
        <w:pStyle w:val="Listeavsnitt"/>
        <w:numPr>
          <w:ilvl w:val="1"/>
          <w:numId w:val="7"/>
        </w:numPr>
        <w:rPr>
          <w:rFonts w:cs="Times New Roman"/>
          <w:color w:val="000000"/>
          <w:spacing w:val="-2"/>
          <w:sz w:val="24"/>
          <w:szCs w:val="24"/>
        </w:rPr>
      </w:pPr>
      <w:r>
        <w:rPr>
          <w:rFonts w:cs="Times New Roman"/>
          <w:color w:val="000000"/>
          <w:spacing w:val="-2"/>
          <w:sz w:val="24"/>
          <w:szCs w:val="24"/>
        </w:rPr>
        <w:t>Ta med evt. liste over medisiner du bruker. Dette er spesielt viktig hvis det er blitt endringer etter forundersøkelsen</w:t>
      </w:r>
      <w:r w:rsidR="00F771B2">
        <w:rPr>
          <w:rFonts w:cs="Times New Roman"/>
          <w:color w:val="000000"/>
          <w:spacing w:val="-2"/>
          <w:sz w:val="24"/>
          <w:szCs w:val="24"/>
        </w:rPr>
        <w:t>.</w:t>
      </w:r>
    </w:p>
    <w:p w14:paraId="50EEE9A7" w14:textId="735F12C2" w:rsidR="00D81B5F" w:rsidRPr="00AE5642" w:rsidRDefault="00E1144D" w:rsidP="00AE5642">
      <w:pPr>
        <w:pStyle w:val="Listeavsnitt"/>
        <w:numPr>
          <w:ilvl w:val="1"/>
          <w:numId w:val="7"/>
        </w:numPr>
        <w:rPr>
          <w:rFonts w:cs="Times New Roman"/>
          <w:color w:val="000000"/>
          <w:spacing w:val="-2"/>
          <w:sz w:val="24"/>
          <w:szCs w:val="24"/>
        </w:rPr>
      </w:pPr>
      <w:r>
        <w:rPr>
          <w:rFonts w:cs="Times New Roman"/>
          <w:spacing w:val="-2"/>
          <w:sz w:val="24"/>
          <w:szCs w:val="24"/>
        </w:rPr>
        <w:t xml:space="preserve">Bruker du </w:t>
      </w:r>
      <w:r w:rsidR="00BA3A99">
        <w:rPr>
          <w:rFonts w:cs="Times New Roman"/>
          <w:spacing w:val="-2"/>
          <w:sz w:val="24"/>
          <w:szCs w:val="24"/>
        </w:rPr>
        <w:t xml:space="preserve">blodfortynnende medikamenter (for eksempel </w:t>
      </w:r>
      <w:proofErr w:type="spellStart"/>
      <w:r w:rsidR="00BA3A99">
        <w:rPr>
          <w:rFonts w:cs="Times New Roman"/>
          <w:spacing w:val="-2"/>
          <w:sz w:val="24"/>
          <w:szCs w:val="24"/>
        </w:rPr>
        <w:t>Marevan</w:t>
      </w:r>
      <w:proofErr w:type="spellEnd"/>
      <w:r w:rsidR="00BA3A99">
        <w:rPr>
          <w:rFonts w:cstheme="minorHAnsi"/>
          <w:spacing w:val="-2"/>
          <w:sz w:val="24"/>
          <w:szCs w:val="24"/>
        </w:rPr>
        <w:t>®</w:t>
      </w:r>
      <w:r w:rsidR="00BA3A99">
        <w:rPr>
          <w:rFonts w:cs="Times New Roman"/>
          <w:spacing w:val="-2"/>
          <w:sz w:val="24"/>
          <w:szCs w:val="24"/>
        </w:rPr>
        <w:t xml:space="preserve">, </w:t>
      </w:r>
      <w:proofErr w:type="spellStart"/>
      <w:r w:rsidR="00BA3A99">
        <w:rPr>
          <w:rFonts w:cs="Times New Roman"/>
          <w:spacing w:val="-2"/>
          <w:sz w:val="24"/>
          <w:szCs w:val="24"/>
        </w:rPr>
        <w:t>Eliquis</w:t>
      </w:r>
      <w:proofErr w:type="spellEnd"/>
      <w:r w:rsidR="00BA3A99">
        <w:rPr>
          <w:rFonts w:cstheme="minorHAnsi"/>
          <w:spacing w:val="-2"/>
          <w:sz w:val="24"/>
          <w:szCs w:val="24"/>
        </w:rPr>
        <w:t>®</w:t>
      </w:r>
      <w:r w:rsidR="00BA3A99">
        <w:rPr>
          <w:rFonts w:cs="Times New Roman"/>
          <w:spacing w:val="-2"/>
          <w:sz w:val="24"/>
          <w:szCs w:val="24"/>
        </w:rPr>
        <w:t xml:space="preserve"> eller </w:t>
      </w:r>
      <w:proofErr w:type="spellStart"/>
      <w:r w:rsidR="00BA3A99">
        <w:rPr>
          <w:rFonts w:cs="Times New Roman"/>
          <w:spacing w:val="-2"/>
          <w:sz w:val="24"/>
          <w:szCs w:val="24"/>
        </w:rPr>
        <w:t>Xarelto</w:t>
      </w:r>
      <w:proofErr w:type="spellEnd"/>
      <w:r w:rsidR="00BA3A99">
        <w:rPr>
          <w:rFonts w:cstheme="minorHAnsi"/>
          <w:spacing w:val="-2"/>
          <w:sz w:val="24"/>
          <w:szCs w:val="24"/>
        </w:rPr>
        <w:t>®</w:t>
      </w:r>
      <w:r w:rsidR="00BA3A99">
        <w:rPr>
          <w:rFonts w:cs="Times New Roman"/>
          <w:spacing w:val="-2"/>
          <w:sz w:val="24"/>
          <w:szCs w:val="24"/>
        </w:rPr>
        <w:t>)</w:t>
      </w:r>
      <w:r>
        <w:rPr>
          <w:rFonts w:cs="Times New Roman"/>
          <w:spacing w:val="-2"/>
          <w:sz w:val="24"/>
          <w:szCs w:val="24"/>
        </w:rPr>
        <w:t xml:space="preserve"> må du slutte med </w:t>
      </w:r>
      <w:r w:rsidR="00F61A82">
        <w:rPr>
          <w:rFonts w:cs="Times New Roman"/>
          <w:spacing w:val="-2"/>
          <w:sz w:val="24"/>
          <w:szCs w:val="24"/>
        </w:rPr>
        <w:t>disse</w:t>
      </w:r>
      <w:r w:rsidR="00CE59E5" w:rsidRPr="004A2005">
        <w:rPr>
          <w:rFonts w:cs="Times New Roman"/>
          <w:spacing w:val="-2"/>
          <w:sz w:val="24"/>
          <w:szCs w:val="24"/>
        </w:rPr>
        <w:t xml:space="preserve"> før </w:t>
      </w:r>
      <w:r w:rsidR="009C6747">
        <w:rPr>
          <w:rFonts w:cs="Times New Roman"/>
          <w:spacing w:val="-2"/>
          <w:sz w:val="24"/>
          <w:szCs w:val="24"/>
        </w:rPr>
        <w:t>operasjon grunnet blødningsfare</w:t>
      </w:r>
      <w:r w:rsidR="00190BD7" w:rsidRPr="004A2005">
        <w:rPr>
          <w:rFonts w:cs="Times New Roman"/>
          <w:spacing w:val="-2"/>
          <w:sz w:val="24"/>
          <w:szCs w:val="24"/>
        </w:rPr>
        <w:t>.</w:t>
      </w:r>
      <w:r w:rsidR="00D81B5F">
        <w:rPr>
          <w:rFonts w:cs="Times New Roman"/>
          <w:spacing w:val="-2"/>
          <w:sz w:val="24"/>
          <w:szCs w:val="24"/>
        </w:rPr>
        <w:t xml:space="preserve"> </w:t>
      </w:r>
      <w:r w:rsidR="000E52B0" w:rsidRPr="00AE5642">
        <w:rPr>
          <w:rFonts w:cs="Times New Roman"/>
          <w:spacing w:val="-2"/>
          <w:sz w:val="24"/>
          <w:szCs w:val="24"/>
        </w:rPr>
        <w:t>Blodfortynnende</w:t>
      </w:r>
      <w:r w:rsidR="00CE59E5" w:rsidRPr="00AE5642">
        <w:rPr>
          <w:rFonts w:cs="Times New Roman"/>
          <w:spacing w:val="-2"/>
          <w:sz w:val="24"/>
          <w:szCs w:val="24"/>
        </w:rPr>
        <w:t xml:space="preserve"> sprøyte </w:t>
      </w:r>
      <w:r w:rsidR="00190BD7" w:rsidRPr="00AE5642">
        <w:rPr>
          <w:rFonts w:cs="Times New Roman"/>
          <w:spacing w:val="-2"/>
          <w:sz w:val="24"/>
          <w:szCs w:val="24"/>
        </w:rPr>
        <w:t>brukes i stedet</w:t>
      </w:r>
      <w:r w:rsidR="00D81B5F" w:rsidRPr="00AE5642">
        <w:rPr>
          <w:rFonts w:cs="Times New Roman"/>
          <w:spacing w:val="-2"/>
          <w:sz w:val="24"/>
          <w:szCs w:val="24"/>
        </w:rPr>
        <w:t xml:space="preserve">. </w:t>
      </w:r>
      <w:r w:rsidR="00F61A82">
        <w:rPr>
          <w:rFonts w:cs="Times New Roman"/>
          <w:spacing w:val="-2"/>
          <w:sz w:val="24"/>
          <w:szCs w:val="24"/>
        </w:rPr>
        <w:t xml:space="preserve">Du skal ha fått beskjed av legen ved forundersøkelsen om hvor lenge før operasjonen du må slutte. </w:t>
      </w:r>
    </w:p>
    <w:p w14:paraId="50EEE9A8" w14:textId="24D415AA" w:rsidR="00D81B5F" w:rsidRPr="00D81B5F" w:rsidRDefault="00D81B5F" w:rsidP="00D81B5F">
      <w:pPr>
        <w:pStyle w:val="Listeavsnitt"/>
        <w:numPr>
          <w:ilvl w:val="1"/>
          <w:numId w:val="7"/>
        </w:numPr>
        <w:rPr>
          <w:rFonts w:cs="Times New Roman"/>
          <w:color w:val="000000"/>
          <w:spacing w:val="-2"/>
          <w:sz w:val="24"/>
          <w:szCs w:val="24"/>
        </w:rPr>
      </w:pPr>
      <w:r>
        <w:rPr>
          <w:rFonts w:cs="Times New Roman"/>
          <w:spacing w:val="-2"/>
          <w:sz w:val="24"/>
          <w:szCs w:val="24"/>
        </w:rPr>
        <w:t>B</w:t>
      </w:r>
      <w:r w:rsidR="00190BD7" w:rsidRPr="004A2005">
        <w:rPr>
          <w:rFonts w:cs="Times New Roman"/>
          <w:spacing w:val="-2"/>
          <w:sz w:val="24"/>
          <w:szCs w:val="24"/>
        </w:rPr>
        <w:t>ruker</w:t>
      </w:r>
      <w:r w:rsidR="00CE59E5" w:rsidRPr="004A2005">
        <w:rPr>
          <w:rFonts w:cs="Times New Roman"/>
          <w:spacing w:val="-2"/>
          <w:sz w:val="24"/>
          <w:szCs w:val="24"/>
        </w:rPr>
        <w:t xml:space="preserve"> du Albyl</w:t>
      </w:r>
      <w:r w:rsidR="00F771B2">
        <w:rPr>
          <w:rFonts w:cs="Times New Roman"/>
          <w:spacing w:val="-2"/>
          <w:sz w:val="24"/>
          <w:szCs w:val="24"/>
        </w:rPr>
        <w:t>-E</w:t>
      </w:r>
      <w:r w:rsidR="00CE59E5" w:rsidRPr="004A2005">
        <w:rPr>
          <w:rFonts w:cs="Times New Roman"/>
          <w:spacing w:val="-2"/>
          <w:sz w:val="24"/>
          <w:szCs w:val="24"/>
        </w:rPr>
        <w:t xml:space="preserve"> kan du fortsette med de</w:t>
      </w:r>
      <w:r w:rsidR="00190BD7" w:rsidRPr="004A2005">
        <w:rPr>
          <w:rFonts w:cs="Times New Roman"/>
          <w:spacing w:val="-2"/>
          <w:sz w:val="24"/>
          <w:szCs w:val="24"/>
        </w:rPr>
        <w:t>t</w:t>
      </w:r>
      <w:r w:rsidR="00CE59E5" w:rsidRPr="004A2005">
        <w:rPr>
          <w:rFonts w:cs="Times New Roman"/>
          <w:spacing w:val="-2"/>
          <w:sz w:val="24"/>
          <w:szCs w:val="24"/>
        </w:rPr>
        <w:t xml:space="preserve">, unntatt </w:t>
      </w:r>
      <w:r w:rsidR="00BA3A99">
        <w:rPr>
          <w:rFonts w:cs="Times New Roman"/>
          <w:spacing w:val="-2"/>
          <w:sz w:val="24"/>
          <w:szCs w:val="24"/>
        </w:rPr>
        <w:t>hvis du skal ha</w:t>
      </w:r>
      <w:r w:rsidR="00CE59E5" w:rsidRPr="004A2005">
        <w:rPr>
          <w:rFonts w:cs="Times New Roman"/>
          <w:spacing w:val="-2"/>
          <w:sz w:val="24"/>
          <w:szCs w:val="24"/>
        </w:rPr>
        <w:t xml:space="preserve"> </w:t>
      </w:r>
      <w:r w:rsidR="009E1497">
        <w:rPr>
          <w:rFonts w:cs="Times New Roman"/>
          <w:spacing w:val="-2"/>
          <w:sz w:val="24"/>
          <w:szCs w:val="24"/>
        </w:rPr>
        <w:t>rygg</w:t>
      </w:r>
      <w:r w:rsidR="00BA3A99">
        <w:rPr>
          <w:rFonts w:cs="Times New Roman"/>
          <w:spacing w:val="-2"/>
          <w:sz w:val="24"/>
          <w:szCs w:val="24"/>
        </w:rPr>
        <w:t>bedøvelse.</w:t>
      </w:r>
      <w:r w:rsidR="00F164FC" w:rsidRPr="004A2005">
        <w:rPr>
          <w:rFonts w:cs="Times New Roman"/>
          <w:spacing w:val="-2"/>
          <w:sz w:val="24"/>
          <w:szCs w:val="24"/>
        </w:rPr>
        <w:t xml:space="preserve"> </w:t>
      </w:r>
      <w:r w:rsidR="00BA3A99">
        <w:rPr>
          <w:rFonts w:cs="Times New Roman"/>
          <w:spacing w:val="-2"/>
          <w:sz w:val="24"/>
          <w:szCs w:val="24"/>
        </w:rPr>
        <w:t>D</w:t>
      </w:r>
      <w:r w:rsidR="00CE59E5" w:rsidRPr="004A2005">
        <w:rPr>
          <w:rFonts w:cs="Times New Roman"/>
          <w:spacing w:val="-2"/>
          <w:sz w:val="24"/>
          <w:szCs w:val="24"/>
        </w:rPr>
        <w:t>a må du slutte</w:t>
      </w:r>
      <w:r w:rsidR="00AE5642">
        <w:rPr>
          <w:rFonts w:cs="Times New Roman"/>
          <w:spacing w:val="-2"/>
          <w:sz w:val="24"/>
          <w:szCs w:val="24"/>
        </w:rPr>
        <w:t xml:space="preserve"> med tablettene</w:t>
      </w:r>
      <w:r w:rsidR="005A6F6A">
        <w:rPr>
          <w:rFonts w:cs="Times New Roman"/>
          <w:spacing w:val="-2"/>
          <w:sz w:val="24"/>
          <w:szCs w:val="24"/>
        </w:rPr>
        <w:t xml:space="preserve"> 5</w:t>
      </w:r>
      <w:r w:rsidR="00CE59E5" w:rsidRPr="004A2005">
        <w:rPr>
          <w:rFonts w:cs="Times New Roman"/>
          <w:spacing w:val="-2"/>
          <w:sz w:val="24"/>
          <w:szCs w:val="24"/>
        </w:rPr>
        <w:t xml:space="preserve"> dager</w:t>
      </w:r>
      <w:r w:rsidR="00AE5642">
        <w:rPr>
          <w:rFonts w:cs="Times New Roman"/>
          <w:spacing w:val="-2"/>
          <w:sz w:val="24"/>
          <w:szCs w:val="24"/>
        </w:rPr>
        <w:t xml:space="preserve"> før operasjonen.</w:t>
      </w:r>
      <w:r w:rsidR="00E10D4A">
        <w:rPr>
          <w:rFonts w:cs="Times New Roman"/>
          <w:spacing w:val="-2"/>
          <w:sz w:val="24"/>
          <w:szCs w:val="24"/>
        </w:rPr>
        <w:br/>
      </w:r>
    </w:p>
    <w:p w14:paraId="6D97DE1D" w14:textId="52CAF409" w:rsidR="00DA6031" w:rsidRPr="00E10D4A" w:rsidRDefault="00DA6031" w:rsidP="00E10D4A">
      <w:pPr>
        <w:pStyle w:val="Listeavsnitt"/>
        <w:numPr>
          <w:ilvl w:val="0"/>
          <w:numId w:val="7"/>
        </w:numPr>
        <w:spacing w:line="276" w:lineRule="auto"/>
        <w:rPr>
          <w:rFonts w:cs="Times New Roman"/>
          <w:color w:val="000000"/>
          <w:spacing w:val="-2"/>
          <w:sz w:val="24"/>
          <w:szCs w:val="24"/>
        </w:rPr>
      </w:pPr>
      <w:r w:rsidRPr="00E10D4A">
        <w:rPr>
          <w:rFonts w:cs="Times New Roman"/>
          <w:b/>
          <w:color w:val="000000"/>
          <w:spacing w:val="-2"/>
          <w:sz w:val="24"/>
          <w:szCs w:val="24"/>
        </w:rPr>
        <w:t>Forebygging blodpropp</w:t>
      </w:r>
      <w:r w:rsidR="00E10D4A">
        <w:rPr>
          <w:rFonts w:cs="Times New Roman"/>
          <w:color w:val="000000"/>
          <w:spacing w:val="-2"/>
          <w:sz w:val="24"/>
          <w:szCs w:val="24"/>
        </w:rPr>
        <w:br/>
      </w:r>
      <w:r w:rsidR="00CE59E5" w:rsidRPr="00E10D4A">
        <w:rPr>
          <w:rFonts w:cs="Times New Roman"/>
          <w:color w:val="000000"/>
          <w:spacing w:val="-2"/>
          <w:sz w:val="24"/>
          <w:szCs w:val="24"/>
        </w:rPr>
        <w:t xml:space="preserve">Varer operasjonen mer enn </w:t>
      </w:r>
      <w:r w:rsidR="00D81B5F" w:rsidRPr="00E10D4A">
        <w:rPr>
          <w:rFonts w:cs="Times New Roman"/>
          <w:color w:val="000000"/>
          <w:spacing w:val="-2"/>
          <w:sz w:val="24"/>
          <w:szCs w:val="24"/>
        </w:rPr>
        <w:t>en halv</w:t>
      </w:r>
      <w:r w:rsidR="00CE59E5" w:rsidRPr="00E10D4A">
        <w:rPr>
          <w:rFonts w:cs="Times New Roman"/>
          <w:color w:val="000000"/>
          <w:spacing w:val="-2"/>
          <w:sz w:val="24"/>
          <w:szCs w:val="24"/>
        </w:rPr>
        <w:t xml:space="preserve"> time</w:t>
      </w:r>
      <w:r w:rsidR="003F3EF4">
        <w:rPr>
          <w:rFonts w:cs="Times New Roman"/>
          <w:color w:val="000000"/>
          <w:spacing w:val="-2"/>
          <w:sz w:val="24"/>
          <w:szCs w:val="24"/>
        </w:rPr>
        <w:t xml:space="preserve"> og </w:t>
      </w:r>
      <w:r w:rsidR="00345E21">
        <w:rPr>
          <w:rFonts w:cs="Times New Roman"/>
          <w:color w:val="000000"/>
          <w:spacing w:val="-2"/>
          <w:sz w:val="24"/>
          <w:szCs w:val="24"/>
        </w:rPr>
        <w:t>du har</w:t>
      </w:r>
      <w:r w:rsidR="003F3EF4">
        <w:rPr>
          <w:rFonts w:cs="Times New Roman"/>
          <w:color w:val="000000"/>
          <w:spacing w:val="-2"/>
          <w:sz w:val="24"/>
          <w:szCs w:val="24"/>
        </w:rPr>
        <w:t xml:space="preserve"> andre risikofaktorer </w:t>
      </w:r>
      <w:r w:rsidR="00AB56C3">
        <w:rPr>
          <w:rFonts w:cs="Times New Roman"/>
          <w:color w:val="000000"/>
          <w:spacing w:val="-2"/>
          <w:sz w:val="24"/>
          <w:szCs w:val="24"/>
        </w:rPr>
        <w:t xml:space="preserve">for blodpropp </w:t>
      </w:r>
      <w:r w:rsidR="003F3EF4">
        <w:rPr>
          <w:rFonts w:cs="Times New Roman"/>
          <w:color w:val="000000"/>
          <w:spacing w:val="-2"/>
          <w:sz w:val="24"/>
          <w:szCs w:val="24"/>
        </w:rPr>
        <w:t>vil du få blodfortynnende</w:t>
      </w:r>
      <w:r w:rsidR="00CE59E5" w:rsidRPr="00E10D4A">
        <w:rPr>
          <w:rFonts w:cs="Times New Roman"/>
          <w:spacing w:val="-2"/>
          <w:sz w:val="24"/>
          <w:szCs w:val="24"/>
        </w:rPr>
        <w:t xml:space="preserve"> sprøyte i noen dager. </w:t>
      </w:r>
      <w:r w:rsidR="00E1144D" w:rsidRPr="00E10D4A">
        <w:rPr>
          <w:rFonts w:cs="Times New Roman"/>
          <w:color w:val="000000"/>
          <w:spacing w:val="-2"/>
          <w:sz w:val="24"/>
          <w:szCs w:val="24"/>
        </w:rPr>
        <w:t>Det er viktig at du raskt kommer i daglig aktivitet.</w:t>
      </w:r>
      <w:r w:rsidR="0024429F" w:rsidRPr="00E10D4A">
        <w:rPr>
          <w:rFonts w:cs="Times New Roman"/>
          <w:color w:val="000000"/>
          <w:spacing w:val="-2"/>
          <w:sz w:val="24"/>
          <w:szCs w:val="24"/>
        </w:rPr>
        <w:br/>
      </w:r>
    </w:p>
    <w:p w14:paraId="6FEBD711" w14:textId="45311454" w:rsidR="00DA6031" w:rsidRPr="00E10D4A" w:rsidRDefault="004C507C" w:rsidP="00E10D4A">
      <w:pPr>
        <w:pStyle w:val="Listeavsnitt"/>
        <w:numPr>
          <w:ilvl w:val="0"/>
          <w:numId w:val="7"/>
        </w:numPr>
        <w:spacing w:line="276" w:lineRule="auto"/>
        <w:rPr>
          <w:rFonts w:cs="Times New Roman"/>
          <w:color w:val="000000"/>
          <w:spacing w:val="-2"/>
          <w:sz w:val="24"/>
          <w:szCs w:val="24"/>
        </w:rPr>
      </w:pPr>
      <w:r w:rsidRPr="00CE59E5">
        <w:rPr>
          <w:rFonts w:cs="Times New Roman"/>
          <w:b/>
          <w:color w:val="000000"/>
          <w:spacing w:val="-2"/>
          <w:sz w:val="24"/>
          <w:szCs w:val="24"/>
        </w:rPr>
        <w:t xml:space="preserve">Tobakksrøyking og </w:t>
      </w:r>
      <w:r w:rsidR="00190BD7" w:rsidRPr="00CE59E5">
        <w:rPr>
          <w:rFonts w:cs="Times New Roman"/>
          <w:b/>
          <w:color w:val="000000"/>
          <w:spacing w:val="-2"/>
          <w:sz w:val="24"/>
          <w:szCs w:val="24"/>
        </w:rPr>
        <w:t>hyppig alkoholbruk</w:t>
      </w:r>
      <w:r w:rsidR="00F164FC">
        <w:rPr>
          <w:rFonts w:cs="Times New Roman"/>
          <w:color w:val="000000"/>
          <w:spacing w:val="-2"/>
          <w:sz w:val="24"/>
          <w:szCs w:val="24"/>
        </w:rPr>
        <w:br/>
      </w:r>
      <w:r w:rsidRPr="004A2005">
        <w:rPr>
          <w:rFonts w:cs="Times New Roman"/>
          <w:color w:val="000000"/>
          <w:spacing w:val="-2"/>
          <w:sz w:val="24"/>
          <w:szCs w:val="24"/>
        </w:rPr>
        <w:t>Bør ideelt</w:t>
      </w:r>
      <w:r w:rsidR="00615821" w:rsidRPr="004A2005">
        <w:rPr>
          <w:rFonts w:cs="Times New Roman"/>
          <w:color w:val="000000"/>
          <w:spacing w:val="-2"/>
          <w:sz w:val="24"/>
          <w:szCs w:val="24"/>
        </w:rPr>
        <w:t xml:space="preserve"> kutte</w:t>
      </w:r>
      <w:r w:rsidRPr="004A2005">
        <w:rPr>
          <w:rFonts w:cs="Times New Roman"/>
          <w:color w:val="000000"/>
          <w:spacing w:val="-2"/>
          <w:sz w:val="24"/>
          <w:szCs w:val="24"/>
        </w:rPr>
        <w:t xml:space="preserve">s ut </w:t>
      </w:r>
      <w:r w:rsidR="00615821" w:rsidRPr="004A2005">
        <w:rPr>
          <w:rFonts w:cs="Times New Roman"/>
          <w:color w:val="000000"/>
          <w:spacing w:val="-2"/>
          <w:sz w:val="24"/>
          <w:szCs w:val="24"/>
        </w:rPr>
        <w:t>3-</w:t>
      </w:r>
      <w:r w:rsidR="00F164FC" w:rsidRPr="004A2005">
        <w:rPr>
          <w:rFonts w:cs="Times New Roman"/>
          <w:color w:val="000000"/>
          <w:spacing w:val="-2"/>
          <w:sz w:val="24"/>
          <w:szCs w:val="24"/>
        </w:rPr>
        <w:t>4 uker</w:t>
      </w:r>
      <w:r w:rsidR="00615821" w:rsidRPr="004A2005">
        <w:rPr>
          <w:rFonts w:cs="Times New Roman"/>
          <w:color w:val="000000"/>
          <w:spacing w:val="-2"/>
          <w:sz w:val="24"/>
          <w:szCs w:val="24"/>
        </w:rPr>
        <w:t xml:space="preserve"> før og etter </w:t>
      </w:r>
      <w:r w:rsidR="00AB56C3">
        <w:rPr>
          <w:rFonts w:cs="Times New Roman"/>
          <w:color w:val="000000"/>
          <w:spacing w:val="-2"/>
          <w:sz w:val="24"/>
          <w:szCs w:val="24"/>
        </w:rPr>
        <w:t>operasjon</w:t>
      </w:r>
      <w:r w:rsidR="00F164FC" w:rsidRPr="004A2005">
        <w:rPr>
          <w:rFonts w:cs="Times New Roman"/>
          <w:color w:val="000000"/>
          <w:spacing w:val="-2"/>
          <w:sz w:val="24"/>
          <w:szCs w:val="24"/>
        </w:rPr>
        <w:t xml:space="preserve"> da</w:t>
      </w:r>
      <w:r w:rsidR="00615821" w:rsidRPr="004A2005">
        <w:rPr>
          <w:rFonts w:cs="Times New Roman"/>
          <w:color w:val="000000"/>
          <w:spacing w:val="-2"/>
          <w:sz w:val="24"/>
          <w:szCs w:val="24"/>
        </w:rPr>
        <w:t xml:space="preserve"> disse </w:t>
      </w:r>
      <w:r w:rsidR="00AB56C3">
        <w:rPr>
          <w:rFonts w:cs="Times New Roman"/>
          <w:color w:val="000000"/>
          <w:spacing w:val="-2"/>
          <w:sz w:val="24"/>
          <w:szCs w:val="24"/>
        </w:rPr>
        <w:t>øker faren for sårbetennelse og gjør at sår gror dårligere.</w:t>
      </w:r>
    </w:p>
    <w:p w14:paraId="39403988" w14:textId="77777777" w:rsidR="00DA6031" w:rsidRPr="000E52B0" w:rsidRDefault="00DA6031" w:rsidP="00DA6031">
      <w:pPr>
        <w:pStyle w:val="Listeavsnitt"/>
        <w:spacing w:line="276" w:lineRule="auto"/>
        <w:ind w:left="360"/>
        <w:rPr>
          <w:rFonts w:cs="Times New Roman"/>
          <w:color w:val="000000"/>
          <w:spacing w:val="-2"/>
          <w:sz w:val="24"/>
          <w:szCs w:val="24"/>
        </w:rPr>
      </w:pPr>
    </w:p>
    <w:p w14:paraId="05B79AE6" w14:textId="77777777" w:rsidR="00E1144D" w:rsidRDefault="007807B9" w:rsidP="00DA6031">
      <w:pPr>
        <w:pStyle w:val="Listeavsnitt"/>
        <w:numPr>
          <w:ilvl w:val="0"/>
          <w:numId w:val="7"/>
        </w:numPr>
        <w:spacing w:line="276" w:lineRule="auto"/>
        <w:rPr>
          <w:rFonts w:cs="Times New Roman"/>
          <w:color w:val="000000"/>
          <w:spacing w:val="-2"/>
          <w:sz w:val="24"/>
          <w:szCs w:val="24"/>
        </w:rPr>
      </w:pPr>
      <w:r>
        <w:rPr>
          <w:rFonts w:cs="Times New Roman"/>
          <w:b/>
          <w:color w:val="000000"/>
          <w:spacing w:val="-2"/>
          <w:sz w:val="24"/>
          <w:szCs w:val="24"/>
        </w:rPr>
        <w:t>Fasting</w:t>
      </w:r>
      <w:r>
        <w:rPr>
          <w:rFonts w:cs="Times New Roman"/>
          <w:b/>
          <w:color w:val="000000"/>
          <w:spacing w:val="-2"/>
          <w:sz w:val="24"/>
          <w:szCs w:val="24"/>
        </w:rPr>
        <w:br/>
      </w:r>
      <w:r w:rsidR="00190BD7" w:rsidRPr="004A2005">
        <w:rPr>
          <w:rFonts w:cs="Times New Roman"/>
          <w:color w:val="000000"/>
          <w:spacing w:val="-2"/>
          <w:sz w:val="24"/>
          <w:szCs w:val="24"/>
        </w:rPr>
        <w:t xml:space="preserve">For at vi skal kunne gi deg narkose, er det </w:t>
      </w:r>
      <w:r w:rsidR="004A2005">
        <w:rPr>
          <w:rFonts w:cs="Times New Roman"/>
          <w:color w:val="000000"/>
          <w:spacing w:val="-2"/>
          <w:sz w:val="24"/>
          <w:szCs w:val="24"/>
        </w:rPr>
        <w:t>viktig at du følger disse faste</w:t>
      </w:r>
      <w:r w:rsidR="00E1144D">
        <w:rPr>
          <w:rFonts w:cs="Times New Roman"/>
          <w:color w:val="000000"/>
          <w:spacing w:val="-2"/>
          <w:sz w:val="24"/>
          <w:szCs w:val="24"/>
        </w:rPr>
        <w:t>reglene:</w:t>
      </w:r>
    </w:p>
    <w:p w14:paraId="6A475AC4" w14:textId="3DDE1E54" w:rsidR="00E1144D" w:rsidRDefault="000E6313" w:rsidP="00E1144D">
      <w:pPr>
        <w:pStyle w:val="Listeavsnitt"/>
        <w:numPr>
          <w:ilvl w:val="1"/>
          <w:numId w:val="7"/>
        </w:numPr>
        <w:spacing w:line="276" w:lineRule="auto"/>
        <w:rPr>
          <w:rFonts w:cs="Times New Roman"/>
          <w:color w:val="000000"/>
          <w:spacing w:val="-2"/>
          <w:sz w:val="24"/>
          <w:szCs w:val="24"/>
        </w:rPr>
      </w:pPr>
      <w:r>
        <w:rPr>
          <w:rFonts w:cs="Times New Roman"/>
          <w:color w:val="000000"/>
          <w:spacing w:val="-2"/>
          <w:sz w:val="24"/>
          <w:szCs w:val="24"/>
        </w:rPr>
        <w:t>Du kan spise/drikke inntil 6 timer før fremmøte</w:t>
      </w:r>
      <w:r w:rsidR="00190BD7" w:rsidRPr="004A2005">
        <w:rPr>
          <w:rFonts w:cs="Times New Roman"/>
          <w:color w:val="000000"/>
          <w:spacing w:val="-2"/>
          <w:sz w:val="24"/>
          <w:szCs w:val="24"/>
        </w:rPr>
        <w:t xml:space="preserve">. </w:t>
      </w:r>
    </w:p>
    <w:p w14:paraId="3A01A30E" w14:textId="77777777" w:rsidR="00243F80" w:rsidRDefault="00243F80" w:rsidP="00243F80">
      <w:pPr>
        <w:pStyle w:val="Listeavsnitt"/>
        <w:numPr>
          <w:ilvl w:val="1"/>
          <w:numId w:val="7"/>
        </w:numPr>
        <w:spacing w:line="276" w:lineRule="auto"/>
        <w:rPr>
          <w:rFonts w:cs="Times New Roman"/>
          <w:color w:val="000000"/>
          <w:spacing w:val="-2"/>
          <w:sz w:val="24"/>
          <w:szCs w:val="24"/>
        </w:rPr>
      </w:pPr>
      <w:r>
        <w:rPr>
          <w:rFonts w:cs="Times New Roman"/>
          <w:color w:val="000000"/>
          <w:spacing w:val="-2"/>
          <w:sz w:val="24"/>
          <w:szCs w:val="24"/>
        </w:rPr>
        <w:t>Inntil 2 timer før fremmøte kan du drikke klare væsker: vann, te, kaffe, saft.</w:t>
      </w:r>
    </w:p>
    <w:p w14:paraId="6BD91A1D" w14:textId="77777777" w:rsidR="00243F80" w:rsidRDefault="00243F80" w:rsidP="00243F80">
      <w:pPr>
        <w:pStyle w:val="Listeavsnitt"/>
        <w:numPr>
          <w:ilvl w:val="1"/>
          <w:numId w:val="7"/>
        </w:numPr>
        <w:spacing w:line="256" w:lineRule="auto"/>
        <w:rPr>
          <w:rFonts w:cs="Times New Roman"/>
          <w:color w:val="000000"/>
          <w:spacing w:val="-2"/>
          <w:sz w:val="24"/>
          <w:szCs w:val="24"/>
        </w:rPr>
      </w:pPr>
      <w:r>
        <w:rPr>
          <w:rFonts w:cs="Times New Roman"/>
          <w:color w:val="000000"/>
          <w:spacing w:val="-2"/>
          <w:sz w:val="24"/>
          <w:szCs w:val="24"/>
        </w:rPr>
        <w:t xml:space="preserve">Du kan heller ikke bruke tyggegummi, spise pastiller, røyke eller bruke snus de to siste timene før fremmøte. </w:t>
      </w:r>
    </w:p>
    <w:p w14:paraId="0D3E3FF4" w14:textId="77777777" w:rsidR="00243F80" w:rsidRPr="00243F80" w:rsidRDefault="00243F80" w:rsidP="00243F80">
      <w:pPr>
        <w:spacing w:line="276" w:lineRule="auto"/>
        <w:ind w:left="720"/>
        <w:rPr>
          <w:rFonts w:cs="Times New Roman"/>
          <w:color w:val="000000"/>
          <w:spacing w:val="-2"/>
          <w:sz w:val="24"/>
          <w:szCs w:val="24"/>
        </w:rPr>
      </w:pPr>
    </w:p>
    <w:p w14:paraId="50EEE9AD" w14:textId="30146A6F" w:rsidR="00190BD7" w:rsidRPr="004A2005" w:rsidRDefault="003B6B5F" w:rsidP="00E1144D">
      <w:pPr>
        <w:pStyle w:val="Listeavsnitt"/>
        <w:numPr>
          <w:ilvl w:val="1"/>
          <w:numId w:val="7"/>
        </w:numPr>
        <w:spacing w:line="276" w:lineRule="auto"/>
        <w:rPr>
          <w:rFonts w:cs="Times New Roman"/>
          <w:color w:val="000000"/>
          <w:spacing w:val="-2"/>
          <w:sz w:val="24"/>
          <w:szCs w:val="24"/>
        </w:rPr>
      </w:pPr>
      <w:r>
        <w:rPr>
          <w:rFonts w:cs="Times New Roman"/>
          <w:color w:val="000000"/>
          <w:spacing w:val="-2"/>
          <w:sz w:val="24"/>
          <w:szCs w:val="24"/>
        </w:rPr>
        <w:t>Du skal kjøpe 2</w:t>
      </w:r>
      <w:r w:rsidR="00FB770C">
        <w:rPr>
          <w:rFonts w:cs="Times New Roman"/>
          <w:color w:val="000000"/>
          <w:spacing w:val="-2"/>
          <w:sz w:val="24"/>
          <w:szCs w:val="24"/>
        </w:rPr>
        <w:t xml:space="preserve"> næringsdrikker (</w:t>
      </w:r>
      <w:proofErr w:type="spellStart"/>
      <w:r w:rsidR="00FB770C" w:rsidRPr="00D561E6">
        <w:rPr>
          <w:rFonts w:cs="Times New Roman"/>
          <w:b/>
          <w:color w:val="000000"/>
          <w:spacing w:val="-2"/>
          <w:sz w:val="24"/>
          <w:szCs w:val="24"/>
        </w:rPr>
        <w:t>Provide</w:t>
      </w:r>
      <w:proofErr w:type="spellEnd"/>
      <w:r w:rsidR="00FB770C" w:rsidRPr="00D561E6">
        <w:rPr>
          <w:rFonts w:cs="Times New Roman"/>
          <w:b/>
          <w:color w:val="000000"/>
          <w:spacing w:val="-2"/>
          <w:sz w:val="24"/>
          <w:szCs w:val="24"/>
        </w:rPr>
        <w:t xml:space="preserve"> </w:t>
      </w:r>
      <w:proofErr w:type="spellStart"/>
      <w:r w:rsidR="00FB770C" w:rsidRPr="00D561E6">
        <w:rPr>
          <w:rFonts w:cs="Times New Roman"/>
          <w:b/>
          <w:color w:val="000000"/>
          <w:spacing w:val="-2"/>
          <w:sz w:val="24"/>
          <w:szCs w:val="24"/>
        </w:rPr>
        <w:t>Xtra</w:t>
      </w:r>
      <w:proofErr w:type="spellEnd"/>
      <w:r w:rsidR="00FB770C" w:rsidRPr="00D561E6">
        <w:rPr>
          <w:rFonts w:cs="Times New Roman"/>
          <w:b/>
          <w:color w:val="000000"/>
          <w:spacing w:val="-2"/>
          <w:sz w:val="24"/>
          <w:szCs w:val="24"/>
        </w:rPr>
        <w:t xml:space="preserve"> Drink®</w:t>
      </w:r>
      <w:r w:rsidR="00FB770C">
        <w:rPr>
          <w:rFonts w:cs="Times New Roman"/>
          <w:color w:val="000000"/>
          <w:spacing w:val="-2"/>
          <w:sz w:val="24"/>
          <w:szCs w:val="24"/>
        </w:rPr>
        <w:t xml:space="preserve"> 200 ml juicebasert protein-/energidrikk)</w:t>
      </w:r>
      <w:r w:rsidR="00D561E6">
        <w:rPr>
          <w:rFonts w:cs="Times New Roman"/>
          <w:color w:val="000000"/>
          <w:spacing w:val="-2"/>
          <w:sz w:val="24"/>
          <w:szCs w:val="24"/>
        </w:rPr>
        <w:t xml:space="preserve"> på apoteket. </w:t>
      </w:r>
      <w:r>
        <w:rPr>
          <w:rFonts w:cs="Times New Roman"/>
          <w:color w:val="000000"/>
          <w:spacing w:val="-2"/>
          <w:sz w:val="24"/>
          <w:szCs w:val="24"/>
        </w:rPr>
        <w:t>En kartong</w:t>
      </w:r>
      <w:r w:rsidR="00434826" w:rsidRPr="004A2005">
        <w:rPr>
          <w:rFonts w:cs="Times New Roman"/>
          <w:color w:val="000000"/>
          <w:spacing w:val="-2"/>
          <w:sz w:val="24"/>
          <w:szCs w:val="24"/>
        </w:rPr>
        <w:t xml:space="preserve"> </w:t>
      </w:r>
      <w:r w:rsidR="00D561E6">
        <w:rPr>
          <w:rFonts w:cs="Times New Roman"/>
          <w:color w:val="000000"/>
          <w:spacing w:val="-2"/>
          <w:sz w:val="24"/>
          <w:szCs w:val="24"/>
        </w:rPr>
        <w:t xml:space="preserve">drikkes før midnatt </w:t>
      </w:r>
      <w:r w:rsidR="00434826" w:rsidRPr="004A2005">
        <w:rPr>
          <w:rFonts w:cs="Times New Roman"/>
          <w:color w:val="000000"/>
          <w:spacing w:val="-2"/>
          <w:sz w:val="24"/>
          <w:szCs w:val="24"/>
        </w:rPr>
        <w:t xml:space="preserve">kvelden før operasjonen </w:t>
      </w:r>
      <w:r w:rsidR="00E1144D">
        <w:rPr>
          <w:rFonts w:cs="Times New Roman"/>
          <w:color w:val="000000"/>
          <w:spacing w:val="-2"/>
          <w:sz w:val="24"/>
          <w:szCs w:val="24"/>
        </w:rPr>
        <w:t>og 1 kartong</w:t>
      </w:r>
      <w:r w:rsidR="00D561E6">
        <w:rPr>
          <w:rFonts w:cs="Times New Roman"/>
          <w:color w:val="000000"/>
          <w:spacing w:val="-2"/>
          <w:sz w:val="24"/>
          <w:szCs w:val="24"/>
        </w:rPr>
        <w:t xml:space="preserve"> om morgenen</w:t>
      </w:r>
      <w:r w:rsidR="00BC66E4" w:rsidRPr="004A2005">
        <w:rPr>
          <w:rFonts w:cs="Times New Roman"/>
          <w:color w:val="000000"/>
          <w:spacing w:val="-2"/>
          <w:sz w:val="24"/>
          <w:szCs w:val="24"/>
        </w:rPr>
        <w:t xml:space="preserve"> klokken </w:t>
      </w:r>
      <w:r w:rsidR="00D561E6">
        <w:rPr>
          <w:rFonts w:cs="Times New Roman"/>
          <w:color w:val="000000"/>
          <w:spacing w:val="-2"/>
          <w:sz w:val="24"/>
          <w:szCs w:val="24"/>
        </w:rPr>
        <w:t>0</w:t>
      </w:r>
      <w:r w:rsidR="00BC66E4" w:rsidRPr="004A2005">
        <w:rPr>
          <w:rFonts w:cs="Times New Roman"/>
          <w:color w:val="000000"/>
          <w:spacing w:val="-2"/>
          <w:sz w:val="24"/>
          <w:szCs w:val="24"/>
        </w:rPr>
        <w:t>6</w:t>
      </w:r>
      <w:r w:rsidR="00D561E6">
        <w:rPr>
          <w:rFonts w:cs="Times New Roman"/>
          <w:color w:val="000000"/>
          <w:spacing w:val="-2"/>
          <w:sz w:val="24"/>
          <w:szCs w:val="24"/>
        </w:rPr>
        <w:t xml:space="preserve"> eller minst 2 timer før operasjonen</w:t>
      </w:r>
      <w:r w:rsidR="00BC66E4" w:rsidRPr="004A2005">
        <w:rPr>
          <w:rFonts w:cs="Times New Roman"/>
          <w:color w:val="000000"/>
          <w:spacing w:val="-2"/>
          <w:sz w:val="24"/>
          <w:szCs w:val="24"/>
        </w:rPr>
        <w:t>.</w:t>
      </w:r>
    </w:p>
    <w:p w14:paraId="50EEE9AE" w14:textId="77777777" w:rsidR="00190BD7" w:rsidRDefault="00190BD7" w:rsidP="00190BD7">
      <w:pPr>
        <w:pStyle w:val="Listeavsnitt"/>
        <w:spacing w:line="276" w:lineRule="auto"/>
        <w:ind w:left="360"/>
        <w:rPr>
          <w:rFonts w:cs="Times New Roman"/>
          <w:color w:val="000000"/>
          <w:spacing w:val="-2"/>
          <w:sz w:val="24"/>
          <w:szCs w:val="24"/>
        </w:rPr>
      </w:pPr>
    </w:p>
    <w:p w14:paraId="50EEE9AF" w14:textId="77777777" w:rsidR="00D44FAD" w:rsidRPr="00AC57C1" w:rsidRDefault="00C80087">
      <w:pPr>
        <w:rPr>
          <w:rFonts w:cs="Times New Roman"/>
          <w:b/>
          <w:color w:val="2E74B5" w:themeColor="accent1" w:themeShade="BF"/>
          <w:spacing w:val="-2"/>
          <w:lang w:val="nn-NO"/>
        </w:rPr>
      </w:pPr>
      <w:r w:rsidRPr="00AC57C1">
        <w:rPr>
          <w:rFonts w:cs="Times New Roman"/>
          <w:b/>
          <w:color w:val="2E74B5" w:themeColor="accent1" w:themeShade="BF"/>
          <w:spacing w:val="-2"/>
          <w:sz w:val="28"/>
          <w:szCs w:val="28"/>
          <w:lang w:val="nn-NO"/>
        </w:rPr>
        <w:t>Operasjonsdagen</w:t>
      </w:r>
    </w:p>
    <w:p w14:paraId="1597CAAA" w14:textId="77777777" w:rsidR="00243F80" w:rsidRPr="00243F80" w:rsidRDefault="00C80087" w:rsidP="00243F80">
      <w:pPr>
        <w:pStyle w:val="Listeavsnitt"/>
        <w:numPr>
          <w:ilvl w:val="0"/>
          <w:numId w:val="12"/>
        </w:numPr>
        <w:spacing w:line="256" w:lineRule="auto"/>
        <w:ind w:left="360"/>
        <w:rPr>
          <w:rFonts w:ascii="Calibri" w:eastAsia="Calibri" w:hAnsi="Calibri" w:cs="Times New Roman"/>
          <w:sz w:val="24"/>
          <w:szCs w:val="24"/>
        </w:rPr>
      </w:pPr>
      <w:r w:rsidRPr="00243F80">
        <w:rPr>
          <w:rFonts w:cs="Times New Roman"/>
          <w:b/>
          <w:color w:val="000000"/>
          <w:spacing w:val="-2"/>
          <w:sz w:val="24"/>
          <w:szCs w:val="24"/>
        </w:rPr>
        <w:t>Hygiene</w:t>
      </w:r>
      <w:r w:rsidR="007807B9" w:rsidRPr="00243F80">
        <w:rPr>
          <w:rFonts w:cs="Times New Roman"/>
          <w:b/>
          <w:color w:val="000000"/>
          <w:spacing w:val="-2"/>
          <w:sz w:val="24"/>
          <w:szCs w:val="24"/>
        </w:rPr>
        <w:br/>
      </w:r>
      <w:r w:rsidR="00243F80" w:rsidRPr="00243F80">
        <w:rPr>
          <w:rFonts w:ascii="Calibri" w:eastAsia="Calibri" w:hAnsi="Calibri" w:cs="Times New Roman"/>
          <w:color w:val="000000"/>
          <w:spacing w:val="-2"/>
          <w:sz w:val="24"/>
          <w:szCs w:val="24"/>
        </w:rPr>
        <w:t>Operasjonsområdet må ikke ha sår eller kviser. For å forebygge betennelse i operasjonsområdet må du vaske hele kroppen med såpe kvelden før og om morgenen operasjonsdagen. Vær spesielt nøye med underlivet, navle, hender og føtter. Ikke bruk bodylotion eller parfyme. Ta av klokker, smykker, ringer og piercinger og la de bli igjen hjemme. Neglelakk må også fjernes (Gel-lakk trenger ikke å fjernes). Vi anbefaler at du har på deg varmt og komfortabelt tøy og strømper som er lett å ta på seg, og som ikke strammer over operasjonsområdet. Ta også med sko/tøfler som er lette å ta på.</w:t>
      </w:r>
    </w:p>
    <w:p w14:paraId="074AC087" w14:textId="5574066A" w:rsidR="00D805B6" w:rsidRPr="00243F80" w:rsidRDefault="00D805B6" w:rsidP="00243F80">
      <w:pPr>
        <w:ind w:left="360"/>
        <w:rPr>
          <w:sz w:val="24"/>
          <w:szCs w:val="24"/>
        </w:rPr>
      </w:pPr>
      <w:r w:rsidRPr="00243F80">
        <w:rPr>
          <w:sz w:val="24"/>
          <w:szCs w:val="24"/>
        </w:rPr>
        <w:t xml:space="preserve">For å redusere risiko for infeksjon er det viktig at du ikke selv fjerner hår nedentil 10-14 dager før operasjonen. </w:t>
      </w:r>
      <w:r w:rsidR="003F3EF4" w:rsidRPr="00243F80">
        <w:rPr>
          <w:sz w:val="24"/>
          <w:szCs w:val="24"/>
        </w:rPr>
        <w:t>Hvis nødvendig</w:t>
      </w:r>
      <w:r w:rsidRPr="00243F80">
        <w:rPr>
          <w:sz w:val="24"/>
          <w:szCs w:val="24"/>
        </w:rPr>
        <w:t xml:space="preserve"> blir </w:t>
      </w:r>
      <w:r w:rsidR="003F3EF4" w:rsidRPr="00243F80">
        <w:rPr>
          <w:sz w:val="24"/>
          <w:szCs w:val="24"/>
        </w:rPr>
        <w:t xml:space="preserve">dette </w:t>
      </w:r>
      <w:r w:rsidRPr="00243F80">
        <w:rPr>
          <w:sz w:val="24"/>
          <w:szCs w:val="24"/>
        </w:rPr>
        <w:t xml:space="preserve">gjort når du kommer til avdelingen operasjonsdagen. </w:t>
      </w:r>
    </w:p>
    <w:p w14:paraId="7C195E1A" w14:textId="19D5ACDF" w:rsidR="00DA6031" w:rsidRPr="00D805B6" w:rsidRDefault="00DA6031" w:rsidP="00D805B6">
      <w:pPr>
        <w:pStyle w:val="Listeavsnitt"/>
        <w:rPr>
          <w:rFonts w:cs="Times New Roman"/>
          <w:b/>
          <w:color w:val="000000"/>
          <w:spacing w:val="-2"/>
          <w:sz w:val="24"/>
          <w:szCs w:val="24"/>
        </w:rPr>
      </w:pPr>
    </w:p>
    <w:p w14:paraId="60DCBE01" w14:textId="77777777" w:rsidR="00243F80" w:rsidRPr="00243F80" w:rsidRDefault="00C80087" w:rsidP="00243F80">
      <w:pPr>
        <w:pStyle w:val="Listeavsnitt"/>
        <w:numPr>
          <w:ilvl w:val="0"/>
          <w:numId w:val="11"/>
        </w:numPr>
        <w:spacing w:line="256" w:lineRule="auto"/>
        <w:rPr>
          <w:rFonts w:ascii="Calibri" w:eastAsia="Calibri" w:hAnsi="Calibri" w:cs="Times New Roman"/>
          <w:spacing w:val="-2"/>
          <w:sz w:val="24"/>
          <w:szCs w:val="24"/>
        </w:rPr>
      </w:pPr>
      <w:r w:rsidRPr="00243F80">
        <w:rPr>
          <w:rFonts w:cs="Times New Roman"/>
          <w:b/>
          <w:color w:val="000000"/>
          <w:spacing w:val="-2"/>
          <w:sz w:val="24"/>
          <w:szCs w:val="24"/>
        </w:rPr>
        <w:t>Nødvendig hjerte</w:t>
      </w:r>
      <w:r w:rsidR="00D81B5F" w:rsidRPr="00243F80">
        <w:rPr>
          <w:rFonts w:cs="Times New Roman"/>
          <w:b/>
          <w:color w:val="000000"/>
          <w:spacing w:val="-2"/>
          <w:sz w:val="24"/>
          <w:szCs w:val="24"/>
        </w:rPr>
        <w:t>-</w:t>
      </w:r>
      <w:r w:rsidR="00BC70AF" w:rsidRPr="00243F80">
        <w:rPr>
          <w:rFonts w:cs="Times New Roman"/>
          <w:b/>
          <w:color w:val="000000"/>
          <w:spacing w:val="-2"/>
          <w:sz w:val="24"/>
          <w:szCs w:val="24"/>
        </w:rPr>
        <w:t xml:space="preserve"> </w:t>
      </w:r>
      <w:r w:rsidRPr="00243F80">
        <w:rPr>
          <w:rFonts w:cs="Times New Roman"/>
          <w:b/>
          <w:color w:val="000000"/>
          <w:spacing w:val="-2"/>
          <w:sz w:val="24"/>
          <w:szCs w:val="24"/>
        </w:rPr>
        <w:t>og lungemedisin</w:t>
      </w:r>
      <w:r w:rsidR="007807B9" w:rsidRPr="00243F80">
        <w:rPr>
          <w:rFonts w:cs="Times New Roman"/>
          <w:color w:val="000000"/>
          <w:spacing w:val="-2"/>
          <w:sz w:val="24"/>
          <w:szCs w:val="24"/>
        </w:rPr>
        <w:br/>
      </w:r>
      <w:r w:rsidR="00243F80" w:rsidRPr="00243F80">
        <w:rPr>
          <w:rFonts w:ascii="Calibri" w:eastAsia="Calibri" w:hAnsi="Calibri" w:cs="Times New Roman"/>
          <w:color w:val="000000"/>
          <w:spacing w:val="-2"/>
          <w:sz w:val="24"/>
          <w:szCs w:val="24"/>
        </w:rPr>
        <w:t xml:space="preserve">Ta med faste morgen-medisiner til sykehuset. Du vil få beskjed ved frammøte hvilke medisiner du kan ta om morgenen. Du skal med andre ord </w:t>
      </w:r>
      <w:r w:rsidR="00243F80" w:rsidRPr="00243F80">
        <w:rPr>
          <w:rFonts w:ascii="Calibri" w:eastAsia="Calibri" w:hAnsi="Calibri" w:cs="Times New Roman"/>
          <w:color w:val="000000"/>
          <w:spacing w:val="-2"/>
          <w:sz w:val="24"/>
          <w:szCs w:val="24"/>
          <w:u w:val="single"/>
        </w:rPr>
        <w:t>ikke</w:t>
      </w:r>
      <w:r w:rsidR="00243F80" w:rsidRPr="00243F80">
        <w:rPr>
          <w:rFonts w:ascii="Calibri" w:eastAsia="Calibri" w:hAnsi="Calibri" w:cs="Times New Roman"/>
          <w:color w:val="000000"/>
          <w:spacing w:val="-2"/>
          <w:sz w:val="24"/>
          <w:szCs w:val="24"/>
        </w:rPr>
        <w:t xml:space="preserve"> ta faste medisiner som du bruker før du kommer til sykehuset. Unntak er hjertemedisin av typen «betablokker» og lungemedisin.</w:t>
      </w:r>
    </w:p>
    <w:p w14:paraId="67A70CAF" w14:textId="589B2302" w:rsidR="00617367" w:rsidRPr="00243F80" w:rsidRDefault="007807B9" w:rsidP="00785DE8">
      <w:pPr>
        <w:pStyle w:val="Listeavsnitt"/>
        <w:numPr>
          <w:ilvl w:val="0"/>
          <w:numId w:val="8"/>
        </w:numPr>
        <w:ind w:left="360"/>
        <w:rPr>
          <w:rFonts w:cs="Times New Roman"/>
          <w:color w:val="000000"/>
          <w:spacing w:val="-2"/>
          <w:sz w:val="24"/>
          <w:szCs w:val="24"/>
        </w:rPr>
      </w:pPr>
      <w:r w:rsidRPr="00243F80">
        <w:rPr>
          <w:rFonts w:cs="Times New Roman"/>
          <w:b/>
          <w:color w:val="000000"/>
          <w:spacing w:val="-2"/>
          <w:sz w:val="24"/>
          <w:szCs w:val="24"/>
        </w:rPr>
        <w:t>Bedøvelse</w:t>
      </w:r>
      <w:r w:rsidR="00C80087" w:rsidRPr="00243F80">
        <w:rPr>
          <w:rFonts w:cs="Times New Roman"/>
          <w:b/>
          <w:color w:val="000000"/>
          <w:spacing w:val="-2"/>
          <w:sz w:val="24"/>
          <w:szCs w:val="24"/>
        </w:rPr>
        <w:br/>
      </w:r>
      <w:r w:rsidR="00A71677" w:rsidRPr="00243F80">
        <w:rPr>
          <w:rFonts w:cs="Times New Roman"/>
          <w:color w:val="000000"/>
          <w:spacing w:val="-2"/>
          <w:sz w:val="24"/>
          <w:szCs w:val="24"/>
        </w:rPr>
        <w:t xml:space="preserve">Operasjonen utføres i narkose eller </w:t>
      </w:r>
      <w:r w:rsidR="00D81B5F" w:rsidRPr="00243F80">
        <w:rPr>
          <w:rFonts w:cs="Times New Roman"/>
          <w:color w:val="000000"/>
          <w:spacing w:val="-2"/>
          <w:sz w:val="24"/>
          <w:szCs w:val="24"/>
        </w:rPr>
        <w:t xml:space="preserve">med </w:t>
      </w:r>
      <w:r w:rsidR="00A71677" w:rsidRPr="00243F80">
        <w:rPr>
          <w:rFonts w:cs="Times New Roman"/>
          <w:color w:val="000000"/>
          <w:spacing w:val="-2"/>
          <w:sz w:val="24"/>
          <w:szCs w:val="24"/>
        </w:rPr>
        <w:t>ryggbedøvelse. De fleste føler seg i god form</w:t>
      </w:r>
      <w:r w:rsidR="00267683" w:rsidRPr="00243F80">
        <w:rPr>
          <w:rFonts w:cs="Times New Roman"/>
          <w:color w:val="000000"/>
          <w:spacing w:val="-2"/>
          <w:sz w:val="24"/>
          <w:szCs w:val="24"/>
        </w:rPr>
        <w:t xml:space="preserve"> </w:t>
      </w:r>
      <w:r w:rsidR="00A71677" w:rsidRPr="00243F80">
        <w:rPr>
          <w:rFonts w:cs="Times New Roman"/>
          <w:color w:val="000000"/>
          <w:spacing w:val="-2"/>
          <w:sz w:val="24"/>
          <w:szCs w:val="24"/>
        </w:rPr>
        <w:t>og kan spise og drikke kort tid etter operasjonen.</w:t>
      </w:r>
    </w:p>
    <w:p w14:paraId="4BB6212C" w14:textId="77777777" w:rsidR="00E10D4A" w:rsidRDefault="00E10D4A" w:rsidP="00824766">
      <w:pPr>
        <w:rPr>
          <w:rFonts w:cs="Times New Roman"/>
          <w:b/>
          <w:color w:val="1F4E79" w:themeColor="accent1" w:themeShade="80"/>
          <w:spacing w:val="-2"/>
          <w:sz w:val="28"/>
          <w:szCs w:val="28"/>
        </w:rPr>
      </w:pPr>
    </w:p>
    <w:p w14:paraId="0228A1ED" w14:textId="7F7096DB" w:rsidR="005F4E05" w:rsidRPr="005F4E05" w:rsidRDefault="00D44FAD" w:rsidP="005F4E05">
      <w:pPr>
        <w:rPr>
          <w:rFonts w:cs="Times New Roman"/>
          <w:b/>
          <w:color w:val="2E74B5" w:themeColor="accent1" w:themeShade="BF"/>
          <w:spacing w:val="-2"/>
          <w:sz w:val="28"/>
          <w:szCs w:val="28"/>
        </w:rPr>
      </w:pPr>
      <w:r w:rsidRPr="00AC57C1">
        <w:rPr>
          <w:rFonts w:cs="Times New Roman"/>
          <w:b/>
          <w:color w:val="2E74B5" w:themeColor="accent1" w:themeShade="BF"/>
          <w:spacing w:val="-2"/>
          <w:sz w:val="28"/>
          <w:szCs w:val="28"/>
        </w:rPr>
        <w:t>Etter hjemkomst</w:t>
      </w:r>
    </w:p>
    <w:p w14:paraId="0025349C" w14:textId="77777777" w:rsidR="007A3FB6" w:rsidRDefault="00267683" w:rsidP="007A3FB6">
      <w:pPr>
        <w:pStyle w:val="Listeavsnitt"/>
        <w:numPr>
          <w:ilvl w:val="0"/>
          <w:numId w:val="8"/>
        </w:numPr>
        <w:rPr>
          <w:rFonts w:cs="Times New Roman"/>
          <w:color w:val="000000"/>
          <w:spacing w:val="-2"/>
          <w:sz w:val="24"/>
          <w:szCs w:val="24"/>
        </w:rPr>
      </w:pPr>
      <w:r>
        <w:rPr>
          <w:rFonts w:cs="Times New Roman"/>
          <w:color w:val="000000"/>
          <w:spacing w:val="-2"/>
          <w:sz w:val="24"/>
          <w:szCs w:val="24"/>
        </w:rPr>
        <w:t>T</w:t>
      </w:r>
      <w:r w:rsidR="00824766" w:rsidRPr="0066377B">
        <w:rPr>
          <w:rFonts w:cs="Times New Roman"/>
          <w:color w:val="000000"/>
          <w:spacing w:val="-2"/>
          <w:sz w:val="24"/>
          <w:szCs w:val="24"/>
        </w:rPr>
        <w:t xml:space="preserve">a kontakt ved feber, </w:t>
      </w:r>
      <w:r w:rsidR="00E1144D">
        <w:rPr>
          <w:rFonts w:cs="Times New Roman"/>
          <w:color w:val="000000"/>
          <w:spacing w:val="-2"/>
          <w:sz w:val="24"/>
          <w:szCs w:val="24"/>
        </w:rPr>
        <w:t>kraftig blødning eller økende smerter. Det samme gjelder hvis du får</w:t>
      </w:r>
      <w:r w:rsidR="0066377B">
        <w:rPr>
          <w:rFonts w:cs="Times New Roman"/>
          <w:color w:val="000000"/>
          <w:spacing w:val="-2"/>
          <w:sz w:val="24"/>
          <w:szCs w:val="24"/>
        </w:rPr>
        <w:t xml:space="preserve"> hevelse i ben</w:t>
      </w:r>
      <w:r w:rsidR="00E1144D">
        <w:rPr>
          <w:rFonts w:cs="Times New Roman"/>
          <w:color w:val="000000"/>
          <w:spacing w:val="-2"/>
          <w:sz w:val="24"/>
          <w:szCs w:val="24"/>
        </w:rPr>
        <w:t xml:space="preserve">a eller økende </w:t>
      </w:r>
      <w:proofErr w:type="spellStart"/>
      <w:r w:rsidR="00E1144D">
        <w:rPr>
          <w:rFonts w:cs="Times New Roman"/>
          <w:color w:val="000000"/>
          <w:spacing w:val="-2"/>
          <w:sz w:val="24"/>
          <w:szCs w:val="24"/>
        </w:rPr>
        <w:t>tungpust</w:t>
      </w:r>
      <w:proofErr w:type="spellEnd"/>
      <w:r w:rsidR="00E1144D">
        <w:rPr>
          <w:rFonts w:cs="Times New Roman"/>
          <w:color w:val="000000"/>
          <w:spacing w:val="-2"/>
          <w:sz w:val="24"/>
          <w:szCs w:val="24"/>
        </w:rPr>
        <w:t>.</w:t>
      </w:r>
    </w:p>
    <w:p w14:paraId="224790A8" w14:textId="77777777" w:rsidR="007A3FB6" w:rsidRPr="007A3FB6" w:rsidRDefault="00E21226" w:rsidP="007A3FB6">
      <w:pPr>
        <w:pStyle w:val="Listeavsnitt"/>
        <w:numPr>
          <w:ilvl w:val="0"/>
          <w:numId w:val="8"/>
        </w:numPr>
        <w:rPr>
          <w:rFonts w:cs="Times New Roman"/>
          <w:color w:val="000000"/>
          <w:spacing w:val="-2"/>
          <w:sz w:val="24"/>
          <w:szCs w:val="24"/>
        </w:rPr>
      </w:pPr>
      <w:r w:rsidRPr="007A3FB6">
        <w:rPr>
          <w:rFonts w:cs="Times New Roman"/>
          <w:color w:val="000000"/>
          <w:spacing w:val="-2"/>
          <w:sz w:val="24"/>
          <w:szCs w:val="24"/>
          <w:lang w:val="nn-NO"/>
        </w:rPr>
        <w:t xml:space="preserve">Ring </w:t>
      </w:r>
      <w:r w:rsidR="007A3FB6" w:rsidRPr="007A3FB6">
        <w:rPr>
          <w:rFonts w:cs="Times New Roman"/>
          <w:color w:val="000000"/>
          <w:spacing w:val="-2"/>
          <w:sz w:val="24"/>
          <w:szCs w:val="24"/>
          <w:lang w:val="nn-NO"/>
        </w:rPr>
        <w:t>Kvinneklinikken, gynekologisk seksjon</w:t>
      </w:r>
      <w:r w:rsidR="00C80087" w:rsidRPr="007A3FB6">
        <w:rPr>
          <w:rFonts w:cs="Times New Roman"/>
          <w:color w:val="000000"/>
          <w:spacing w:val="-2"/>
          <w:sz w:val="24"/>
          <w:szCs w:val="24"/>
          <w:lang w:val="nn-NO"/>
        </w:rPr>
        <w:t xml:space="preserve"> på nr</w:t>
      </w:r>
      <w:r w:rsidR="0066377B" w:rsidRPr="007A3FB6">
        <w:rPr>
          <w:rFonts w:cs="Times New Roman"/>
          <w:color w:val="000000"/>
          <w:spacing w:val="-2"/>
          <w:sz w:val="24"/>
          <w:szCs w:val="24"/>
          <w:lang w:val="nn-NO"/>
        </w:rPr>
        <w:t>.</w:t>
      </w:r>
      <w:r w:rsidR="00824766" w:rsidRPr="007A3FB6">
        <w:rPr>
          <w:rFonts w:cs="Times New Roman"/>
          <w:color w:val="000000"/>
          <w:spacing w:val="-2"/>
          <w:sz w:val="24"/>
          <w:szCs w:val="24"/>
          <w:lang w:val="nn-NO"/>
        </w:rPr>
        <w:t xml:space="preserve"> </w:t>
      </w:r>
      <w:r w:rsidR="00824766" w:rsidRPr="007A3FB6">
        <w:rPr>
          <w:rFonts w:cs="Times New Roman"/>
          <w:b/>
          <w:color w:val="1F4E79" w:themeColor="accent1" w:themeShade="80"/>
          <w:spacing w:val="-2"/>
          <w:sz w:val="24"/>
          <w:szCs w:val="24"/>
          <w:lang w:val="nn-NO"/>
        </w:rPr>
        <w:t>5151</w:t>
      </w:r>
      <w:r w:rsidR="00E00951" w:rsidRPr="007A3FB6">
        <w:rPr>
          <w:rFonts w:cs="Times New Roman"/>
          <w:b/>
          <w:color w:val="1F4E79" w:themeColor="accent1" w:themeShade="80"/>
          <w:spacing w:val="-2"/>
          <w:sz w:val="24"/>
          <w:szCs w:val="24"/>
          <w:lang w:val="nn-NO"/>
        </w:rPr>
        <w:t>8777</w:t>
      </w:r>
      <w:r w:rsidR="00824766" w:rsidRPr="007A3FB6">
        <w:rPr>
          <w:rFonts w:cs="Times New Roman"/>
          <w:b/>
          <w:color w:val="000000"/>
          <w:spacing w:val="-2"/>
          <w:sz w:val="24"/>
          <w:szCs w:val="24"/>
          <w:lang w:val="nn-NO"/>
        </w:rPr>
        <w:t>.</w:t>
      </w:r>
    </w:p>
    <w:p w14:paraId="0D8933B9" w14:textId="5EC4A173" w:rsidR="00267683" w:rsidRPr="007A3FB6" w:rsidRDefault="00A71677" w:rsidP="00022B09">
      <w:pPr>
        <w:pStyle w:val="Listeavsnitt"/>
        <w:numPr>
          <w:ilvl w:val="0"/>
          <w:numId w:val="8"/>
        </w:numPr>
        <w:ind w:left="360"/>
        <w:rPr>
          <w:rFonts w:cs="Times New Roman"/>
          <w:color w:val="000000"/>
          <w:spacing w:val="-2"/>
          <w:sz w:val="24"/>
          <w:szCs w:val="24"/>
        </w:rPr>
      </w:pPr>
      <w:r w:rsidRPr="007A3FB6">
        <w:rPr>
          <w:rFonts w:cs="Times New Roman"/>
          <w:b/>
          <w:color w:val="000000"/>
          <w:spacing w:val="-2"/>
          <w:sz w:val="24"/>
          <w:szCs w:val="24"/>
        </w:rPr>
        <w:t>Prøvesvar</w:t>
      </w:r>
      <w:r w:rsidR="00543492" w:rsidRPr="007A3FB6">
        <w:rPr>
          <w:rFonts w:cs="Times New Roman"/>
          <w:b/>
          <w:color w:val="000000"/>
          <w:spacing w:val="-2"/>
          <w:sz w:val="24"/>
          <w:szCs w:val="24"/>
        </w:rPr>
        <w:br/>
      </w:r>
      <w:r w:rsidR="009138B4" w:rsidRPr="007A3FB6">
        <w:rPr>
          <w:rFonts w:cs="Times New Roman"/>
          <w:color w:val="000000"/>
          <w:spacing w:val="-2"/>
          <w:sz w:val="24"/>
          <w:szCs w:val="24"/>
        </w:rPr>
        <w:t xml:space="preserve">Alt vev som fjernes blir sendt </w:t>
      </w:r>
      <w:r w:rsidR="007A3FB6" w:rsidRPr="007A3FB6">
        <w:rPr>
          <w:rFonts w:cs="Times New Roman"/>
          <w:spacing w:val="-2"/>
          <w:sz w:val="24"/>
          <w:szCs w:val="24"/>
        </w:rPr>
        <w:t>til undersøkelse, og henvisende lege vil få svar på prøvene.</w:t>
      </w:r>
      <w:r w:rsidR="007A3FB6">
        <w:rPr>
          <w:rFonts w:cs="Times New Roman"/>
          <w:spacing w:val="-2"/>
          <w:sz w:val="24"/>
          <w:szCs w:val="24"/>
        </w:rPr>
        <w:t xml:space="preserve"> Du kan også avtale med legen ved Kvinneklinikken om svaret skal formidles på andre måter.</w:t>
      </w:r>
    </w:p>
    <w:p w14:paraId="50EEE9B9" w14:textId="77777777" w:rsidR="007807B9" w:rsidRPr="0066377B" w:rsidRDefault="007807B9" w:rsidP="007807B9">
      <w:pPr>
        <w:pStyle w:val="Listeavsnitt"/>
        <w:ind w:left="360"/>
        <w:rPr>
          <w:rFonts w:cs="Times New Roman"/>
          <w:strike/>
          <w:spacing w:val="-2"/>
          <w:sz w:val="24"/>
          <w:szCs w:val="24"/>
        </w:rPr>
      </w:pPr>
    </w:p>
    <w:p w14:paraId="50EEE9BB" w14:textId="77777777" w:rsidR="007807B9" w:rsidRDefault="007807B9" w:rsidP="007807B9">
      <w:pPr>
        <w:rPr>
          <w:rFonts w:cs="Times New Roman"/>
        </w:rPr>
      </w:pPr>
    </w:p>
    <w:p w14:paraId="25236828" w14:textId="77777777" w:rsidR="00E10D4A" w:rsidRDefault="00E10D4A" w:rsidP="00FF32E9">
      <w:pPr>
        <w:ind w:left="5664"/>
        <w:rPr>
          <w:rFonts w:cs="Times New Roman"/>
          <w:sz w:val="20"/>
          <w:szCs w:val="20"/>
        </w:rPr>
      </w:pPr>
    </w:p>
    <w:p w14:paraId="5A5F91D5" w14:textId="610C3606" w:rsidR="00E10D4A" w:rsidRPr="00E25FD7" w:rsidRDefault="00E25FD7" w:rsidP="00E25FD7">
      <w:pPr>
        <w:ind w:left="5664"/>
        <w:rPr>
          <w:rFonts w:cs="Times New Roman"/>
          <w:strike/>
          <w:spacing w:val="-2"/>
          <w:sz w:val="20"/>
          <w:szCs w:val="20"/>
        </w:rPr>
      </w:pPr>
      <w:r>
        <w:rPr>
          <w:rFonts w:cs="Times New Roman"/>
          <w:sz w:val="20"/>
          <w:szCs w:val="20"/>
        </w:rPr>
        <w:lastRenderedPageBreak/>
        <w:t xml:space="preserve">Kvinneklinikken, SUS, </w:t>
      </w:r>
      <w:r w:rsidR="0096472E">
        <w:rPr>
          <w:rFonts w:cs="Times New Roman"/>
          <w:sz w:val="20"/>
          <w:szCs w:val="20"/>
        </w:rPr>
        <w:t>oktober 2020</w:t>
      </w:r>
      <w:r>
        <w:rPr>
          <w:rFonts w:cs="Times New Roman"/>
          <w:sz w:val="20"/>
          <w:szCs w:val="20"/>
        </w:rPr>
        <w:br/>
      </w:r>
      <w:hyperlink r:id="rId8" w:history="1">
        <w:r>
          <w:rPr>
            <w:rStyle w:val="Hyperkobling"/>
            <w:rFonts w:cs="Times New Roman"/>
            <w:sz w:val="20"/>
            <w:szCs w:val="20"/>
          </w:rPr>
          <w:t>www.sus.no/kvinneklinikken</w:t>
        </w:r>
      </w:hyperlink>
    </w:p>
    <w:sectPr w:rsidR="00E10D4A" w:rsidRPr="00E25FD7" w:rsidSect="00EA4B41">
      <w:headerReference w:type="default" r:id="rId9"/>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E9C3" w14:textId="77777777" w:rsidR="00FC35A0" w:rsidRDefault="00FC35A0" w:rsidP="00D7739C">
      <w:pPr>
        <w:spacing w:after="0" w:line="240" w:lineRule="auto"/>
      </w:pPr>
      <w:r>
        <w:separator/>
      </w:r>
    </w:p>
  </w:endnote>
  <w:endnote w:type="continuationSeparator" w:id="0">
    <w:p w14:paraId="50EEE9C4" w14:textId="77777777" w:rsidR="00FC35A0" w:rsidRDefault="00FC35A0"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E9C1" w14:textId="77777777" w:rsidR="00FC35A0" w:rsidRDefault="00FC35A0" w:rsidP="00D7739C">
      <w:pPr>
        <w:spacing w:after="0" w:line="240" w:lineRule="auto"/>
      </w:pPr>
      <w:r>
        <w:separator/>
      </w:r>
    </w:p>
  </w:footnote>
  <w:footnote w:type="continuationSeparator" w:id="0">
    <w:p w14:paraId="50EEE9C2" w14:textId="77777777" w:rsidR="00FC35A0" w:rsidRDefault="00FC35A0"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E9C5"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50EEE9C7" wp14:editId="50EEE9C8">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0EEE9CB" w14:textId="77777777" w:rsidR="006E5E49" w:rsidRDefault="006E5E49">
                          <w:r>
                            <w:rPr>
                              <w:noProof/>
                              <w:lang w:eastAsia="nb-NO"/>
                            </w:rPr>
                            <w:drawing>
                              <wp:inline distT="0" distB="0" distL="0" distR="0" wp14:anchorId="50EEE9CC" wp14:editId="50EEE9CD">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EEE9C7"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50EEE9CB" w14:textId="77777777" w:rsidR="006E5E49" w:rsidRDefault="006E5E49">
                    <w:r>
                      <w:rPr>
                        <w:noProof/>
                        <w:lang w:eastAsia="nb-NO"/>
                      </w:rPr>
                      <w:drawing>
                        <wp:inline distT="0" distB="0" distL="0" distR="0" wp14:anchorId="50EEE9CC" wp14:editId="50EEE9CD">
                          <wp:extent cx="2109470" cy="427732"/>
                          <wp:effectExtent l="0" t="0" r="508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50EEE9C6"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4DFB4F5C"/>
    <w:multiLevelType w:val="hybridMultilevel"/>
    <w:tmpl w:val="4F80492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891832"/>
    <w:multiLevelType w:val="hybridMultilevel"/>
    <w:tmpl w:val="9D44CE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98834D1"/>
    <w:multiLevelType w:val="hybridMultilevel"/>
    <w:tmpl w:val="C6C28A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B606E98"/>
    <w:multiLevelType w:val="hybridMultilevel"/>
    <w:tmpl w:val="160C2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5"/>
  </w:num>
  <w:num w:numId="6">
    <w:abstractNumId w:val="1"/>
  </w:num>
  <w:num w:numId="7">
    <w:abstractNumId w:val="2"/>
  </w:num>
  <w:num w:numId="8">
    <w:abstractNumId w:val="4"/>
  </w:num>
  <w:num w:numId="9">
    <w:abstractNumId w:val="3"/>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8362C"/>
    <w:rsid w:val="00086730"/>
    <w:rsid w:val="000A7103"/>
    <w:rsid w:val="000A76D9"/>
    <w:rsid w:val="000B0D7D"/>
    <w:rsid w:val="000C48F0"/>
    <w:rsid w:val="000E52B0"/>
    <w:rsid w:val="000E6313"/>
    <w:rsid w:val="00107B93"/>
    <w:rsid w:val="001165CE"/>
    <w:rsid w:val="0012162B"/>
    <w:rsid w:val="0015298E"/>
    <w:rsid w:val="00160A87"/>
    <w:rsid w:val="0017561D"/>
    <w:rsid w:val="00180709"/>
    <w:rsid w:val="00190BD7"/>
    <w:rsid w:val="001A7E82"/>
    <w:rsid w:val="001B07C3"/>
    <w:rsid w:val="001C36DF"/>
    <w:rsid w:val="00202D77"/>
    <w:rsid w:val="00213043"/>
    <w:rsid w:val="00216575"/>
    <w:rsid w:val="00221653"/>
    <w:rsid w:val="00243F80"/>
    <w:rsid w:val="0024429F"/>
    <w:rsid w:val="00264478"/>
    <w:rsid w:val="00267683"/>
    <w:rsid w:val="00281A4F"/>
    <w:rsid w:val="00294FA5"/>
    <w:rsid w:val="002A7E2B"/>
    <w:rsid w:val="002B2D4D"/>
    <w:rsid w:val="002F2FDF"/>
    <w:rsid w:val="00345E21"/>
    <w:rsid w:val="0036003A"/>
    <w:rsid w:val="00362D54"/>
    <w:rsid w:val="003A6278"/>
    <w:rsid w:val="003A73FE"/>
    <w:rsid w:val="003B6B5F"/>
    <w:rsid w:val="003C2C15"/>
    <w:rsid w:val="003D3A30"/>
    <w:rsid w:val="003F3EF4"/>
    <w:rsid w:val="00425365"/>
    <w:rsid w:val="004254B9"/>
    <w:rsid w:val="00434826"/>
    <w:rsid w:val="00441676"/>
    <w:rsid w:val="00470FBA"/>
    <w:rsid w:val="0048140F"/>
    <w:rsid w:val="004A2005"/>
    <w:rsid w:val="004A222E"/>
    <w:rsid w:val="004A776F"/>
    <w:rsid w:val="004C507C"/>
    <w:rsid w:val="004D450B"/>
    <w:rsid w:val="0050466A"/>
    <w:rsid w:val="005240FF"/>
    <w:rsid w:val="00543492"/>
    <w:rsid w:val="00553E6B"/>
    <w:rsid w:val="00575620"/>
    <w:rsid w:val="005806DB"/>
    <w:rsid w:val="00594482"/>
    <w:rsid w:val="005A3BD8"/>
    <w:rsid w:val="005A4A4E"/>
    <w:rsid w:val="005A6F6A"/>
    <w:rsid w:val="005C1A93"/>
    <w:rsid w:val="005C3938"/>
    <w:rsid w:val="005D6AEE"/>
    <w:rsid w:val="005F0ABB"/>
    <w:rsid w:val="005F36EE"/>
    <w:rsid w:val="005F4E05"/>
    <w:rsid w:val="005F5196"/>
    <w:rsid w:val="00602551"/>
    <w:rsid w:val="0061240A"/>
    <w:rsid w:val="00615821"/>
    <w:rsid w:val="00617367"/>
    <w:rsid w:val="00621F78"/>
    <w:rsid w:val="0065029C"/>
    <w:rsid w:val="00652433"/>
    <w:rsid w:val="00654BFD"/>
    <w:rsid w:val="0066377B"/>
    <w:rsid w:val="00664CA7"/>
    <w:rsid w:val="006853A9"/>
    <w:rsid w:val="006A1E66"/>
    <w:rsid w:val="006A6612"/>
    <w:rsid w:val="006D427B"/>
    <w:rsid w:val="006D4752"/>
    <w:rsid w:val="006E5E49"/>
    <w:rsid w:val="00710282"/>
    <w:rsid w:val="00720744"/>
    <w:rsid w:val="00731960"/>
    <w:rsid w:val="00740BED"/>
    <w:rsid w:val="0076281E"/>
    <w:rsid w:val="007807B9"/>
    <w:rsid w:val="00794939"/>
    <w:rsid w:val="007A098A"/>
    <w:rsid w:val="007A3FB6"/>
    <w:rsid w:val="007E400D"/>
    <w:rsid w:val="007E5E8C"/>
    <w:rsid w:val="0080783B"/>
    <w:rsid w:val="00810F5B"/>
    <w:rsid w:val="00811B03"/>
    <w:rsid w:val="008239ED"/>
    <w:rsid w:val="00824766"/>
    <w:rsid w:val="008D0A3A"/>
    <w:rsid w:val="008D3F76"/>
    <w:rsid w:val="008E3C50"/>
    <w:rsid w:val="00904CBA"/>
    <w:rsid w:val="009138B4"/>
    <w:rsid w:val="00914D5D"/>
    <w:rsid w:val="00946D8F"/>
    <w:rsid w:val="00964190"/>
    <w:rsid w:val="0096472E"/>
    <w:rsid w:val="00974E06"/>
    <w:rsid w:val="0098171F"/>
    <w:rsid w:val="00985474"/>
    <w:rsid w:val="009864D7"/>
    <w:rsid w:val="00991808"/>
    <w:rsid w:val="009C6747"/>
    <w:rsid w:val="009D37B0"/>
    <w:rsid w:val="009E1497"/>
    <w:rsid w:val="009E14E9"/>
    <w:rsid w:val="00A05286"/>
    <w:rsid w:val="00A26B8F"/>
    <w:rsid w:val="00A36835"/>
    <w:rsid w:val="00A414A9"/>
    <w:rsid w:val="00A61ED9"/>
    <w:rsid w:val="00A665A7"/>
    <w:rsid w:val="00A71677"/>
    <w:rsid w:val="00A82F26"/>
    <w:rsid w:val="00A92AD8"/>
    <w:rsid w:val="00AA1C29"/>
    <w:rsid w:val="00AA235E"/>
    <w:rsid w:val="00AB2AC6"/>
    <w:rsid w:val="00AB56C3"/>
    <w:rsid w:val="00AB5995"/>
    <w:rsid w:val="00AC1018"/>
    <w:rsid w:val="00AC57C1"/>
    <w:rsid w:val="00AD123E"/>
    <w:rsid w:val="00AD196D"/>
    <w:rsid w:val="00AE5642"/>
    <w:rsid w:val="00AF52C7"/>
    <w:rsid w:val="00AF6415"/>
    <w:rsid w:val="00B04385"/>
    <w:rsid w:val="00B20357"/>
    <w:rsid w:val="00B20862"/>
    <w:rsid w:val="00B21DEB"/>
    <w:rsid w:val="00B2365F"/>
    <w:rsid w:val="00B260B8"/>
    <w:rsid w:val="00B4140D"/>
    <w:rsid w:val="00B4475E"/>
    <w:rsid w:val="00B527AB"/>
    <w:rsid w:val="00B77D91"/>
    <w:rsid w:val="00B82575"/>
    <w:rsid w:val="00B90F76"/>
    <w:rsid w:val="00BA3A99"/>
    <w:rsid w:val="00BA7220"/>
    <w:rsid w:val="00BB02D9"/>
    <w:rsid w:val="00BB4D74"/>
    <w:rsid w:val="00BC66E4"/>
    <w:rsid w:val="00BC70AF"/>
    <w:rsid w:val="00BD4BAC"/>
    <w:rsid w:val="00BE202B"/>
    <w:rsid w:val="00C06970"/>
    <w:rsid w:val="00C15DB8"/>
    <w:rsid w:val="00C30DEC"/>
    <w:rsid w:val="00C64D30"/>
    <w:rsid w:val="00C80087"/>
    <w:rsid w:val="00C93970"/>
    <w:rsid w:val="00C94150"/>
    <w:rsid w:val="00C976C0"/>
    <w:rsid w:val="00CB7569"/>
    <w:rsid w:val="00CC0189"/>
    <w:rsid w:val="00CE59E5"/>
    <w:rsid w:val="00D1028E"/>
    <w:rsid w:val="00D20098"/>
    <w:rsid w:val="00D37B26"/>
    <w:rsid w:val="00D439E2"/>
    <w:rsid w:val="00D43D4F"/>
    <w:rsid w:val="00D44FAD"/>
    <w:rsid w:val="00D46A59"/>
    <w:rsid w:val="00D561E6"/>
    <w:rsid w:val="00D7739C"/>
    <w:rsid w:val="00D805B6"/>
    <w:rsid w:val="00D81B5F"/>
    <w:rsid w:val="00D86CFD"/>
    <w:rsid w:val="00D8776A"/>
    <w:rsid w:val="00DA6031"/>
    <w:rsid w:val="00DB15E7"/>
    <w:rsid w:val="00DB44A7"/>
    <w:rsid w:val="00DC1264"/>
    <w:rsid w:val="00E00951"/>
    <w:rsid w:val="00E10373"/>
    <w:rsid w:val="00E10D4A"/>
    <w:rsid w:val="00E1144D"/>
    <w:rsid w:val="00E204AB"/>
    <w:rsid w:val="00E20DFF"/>
    <w:rsid w:val="00E21226"/>
    <w:rsid w:val="00E2292D"/>
    <w:rsid w:val="00E25FD7"/>
    <w:rsid w:val="00E61801"/>
    <w:rsid w:val="00E61D23"/>
    <w:rsid w:val="00EA4B41"/>
    <w:rsid w:val="00EC03FC"/>
    <w:rsid w:val="00ED5869"/>
    <w:rsid w:val="00ED79CB"/>
    <w:rsid w:val="00EF168B"/>
    <w:rsid w:val="00F0420D"/>
    <w:rsid w:val="00F164FC"/>
    <w:rsid w:val="00F2675F"/>
    <w:rsid w:val="00F5584C"/>
    <w:rsid w:val="00F61A82"/>
    <w:rsid w:val="00F771B2"/>
    <w:rsid w:val="00FA15BF"/>
    <w:rsid w:val="00FA6191"/>
    <w:rsid w:val="00FB2C24"/>
    <w:rsid w:val="00FB770C"/>
    <w:rsid w:val="00FC103A"/>
    <w:rsid w:val="00FC35A0"/>
    <w:rsid w:val="00FE444E"/>
    <w:rsid w:val="00FE4CC1"/>
    <w:rsid w:val="00FE50EE"/>
    <w:rsid w:val="00FF0FAA"/>
    <w:rsid w:val="00FF32E9"/>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EEE99D"/>
  <w15:docId w15:val="{7BB36F4C-9E44-4835-8C33-A6199C76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Merknadsreferanse">
    <w:name w:val="annotation reference"/>
    <w:basedOn w:val="Standardskriftforavsnitt"/>
    <w:uiPriority w:val="99"/>
    <w:semiHidden/>
    <w:unhideWhenUsed/>
    <w:rsid w:val="004D450B"/>
    <w:rPr>
      <w:sz w:val="16"/>
      <w:szCs w:val="16"/>
    </w:rPr>
  </w:style>
  <w:style w:type="paragraph" w:styleId="Merknadstekst">
    <w:name w:val="annotation text"/>
    <w:basedOn w:val="Normal"/>
    <w:link w:val="MerknadstekstTegn"/>
    <w:semiHidden/>
    <w:unhideWhenUsed/>
    <w:rsid w:val="004D450B"/>
    <w:pPr>
      <w:spacing w:line="240" w:lineRule="auto"/>
    </w:pPr>
    <w:rPr>
      <w:sz w:val="20"/>
      <w:szCs w:val="20"/>
    </w:rPr>
  </w:style>
  <w:style w:type="character" w:customStyle="1" w:styleId="MerknadstekstTegn">
    <w:name w:val="Merknadstekst Tegn"/>
    <w:basedOn w:val="Standardskriftforavsnitt"/>
    <w:link w:val="Merknadstekst"/>
    <w:semiHidden/>
    <w:rsid w:val="004D450B"/>
    <w:rPr>
      <w:sz w:val="20"/>
      <w:szCs w:val="20"/>
    </w:rPr>
  </w:style>
  <w:style w:type="paragraph" w:styleId="Kommentaremne">
    <w:name w:val="annotation subject"/>
    <w:basedOn w:val="Merknadstekst"/>
    <w:next w:val="Merknadstekst"/>
    <w:link w:val="KommentaremneTegn"/>
    <w:uiPriority w:val="99"/>
    <w:semiHidden/>
    <w:unhideWhenUsed/>
    <w:rsid w:val="004D450B"/>
    <w:rPr>
      <w:b/>
      <w:bCs/>
    </w:rPr>
  </w:style>
  <w:style w:type="character" w:customStyle="1" w:styleId="KommentaremneTegn">
    <w:name w:val="Kommentaremne Tegn"/>
    <w:basedOn w:val="MerknadstekstTegn"/>
    <w:link w:val="Kommentaremne"/>
    <w:uiPriority w:val="99"/>
    <w:semiHidden/>
    <w:rsid w:val="004D450B"/>
    <w:rPr>
      <w:b/>
      <w:bCs/>
      <w:sz w:val="20"/>
      <w:szCs w:val="20"/>
    </w:rPr>
  </w:style>
  <w:style w:type="character" w:styleId="Hyperkobling">
    <w:name w:val="Hyperlink"/>
    <w:basedOn w:val="Standardskriftforavsnitt"/>
    <w:uiPriority w:val="99"/>
    <w:unhideWhenUsed/>
    <w:rsid w:val="004A2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417">
      <w:bodyDiv w:val="1"/>
      <w:marLeft w:val="0"/>
      <w:marRight w:val="0"/>
      <w:marTop w:val="0"/>
      <w:marBottom w:val="0"/>
      <w:divBdr>
        <w:top w:val="none" w:sz="0" w:space="0" w:color="auto"/>
        <w:left w:val="none" w:sz="0" w:space="0" w:color="auto"/>
        <w:bottom w:val="none" w:sz="0" w:space="0" w:color="auto"/>
        <w:right w:val="none" w:sz="0" w:space="0" w:color="auto"/>
      </w:divBdr>
    </w:div>
    <w:div w:id="374503734">
      <w:bodyDiv w:val="1"/>
      <w:marLeft w:val="0"/>
      <w:marRight w:val="0"/>
      <w:marTop w:val="0"/>
      <w:marBottom w:val="0"/>
      <w:divBdr>
        <w:top w:val="none" w:sz="0" w:space="0" w:color="auto"/>
        <w:left w:val="none" w:sz="0" w:space="0" w:color="auto"/>
        <w:bottom w:val="none" w:sz="0" w:space="0" w:color="auto"/>
        <w:right w:val="none" w:sz="0" w:space="0" w:color="auto"/>
      </w:divBdr>
    </w:div>
    <w:div w:id="631058889">
      <w:bodyDiv w:val="1"/>
      <w:marLeft w:val="0"/>
      <w:marRight w:val="0"/>
      <w:marTop w:val="0"/>
      <w:marBottom w:val="0"/>
      <w:divBdr>
        <w:top w:val="none" w:sz="0" w:space="0" w:color="auto"/>
        <w:left w:val="none" w:sz="0" w:space="0" w:color="auto"/>
        <w:bottom w:val="none" w:sz="0" w:space="0" w:color="auto"/>
        <w:right w:val="none" w:sz="0" w:space="0" w:color="auto"/>
      </w:divBdr>
    </w:div>
    <w:div w:id="1214347636">
      <w:bodyDiv w:val="1"/>
      <w:marLeft w:val="0"/>
      <w:marRight w:val="0"/>
      <w:marTop w:val="0"/>
      <w:marBottom w:val="0"/>
      <w:divBdr>
        <w:top w:val="none" w:sz="0" w:space="0" w:color="auto"/>
        <w:left w:val="none" w:sz="0" w:space="0" w:color="auto"/>
        <w:bottom w:val="none" w:sz="0" w:space="0" w:color="auto"/>
        <w:right w:val="none" w:sz="0" w:space="0" w:color="auto"/>
      </w:divBdr>
    </w:div>
    <w:div w:id="19077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F142-3BAB-42AF-B465-FA36F159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620</Words>
  <Characters>3290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17</cp:revision>
  <cp:lastPrinted>2014-11-28T09:28:00Z</cp:lastPrinted>
  <dcterms:created xsi:type="dcterms:W3CDTF">2018-04-13T12:59:00Z</dcterms:created>
  <dcterms:modified xsi:type="dcterms:W3CDTF">2021-12-02T10:20:00Z</dcterms:modified>
</cp:coreProperties>
</file>