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C8AE2" w14:textId="77777777" w:rsidR="006E5E49" w:rsidRPr="004825EB" w:rsidRDefault="006E5E49">
      <w:pPr>
        <w:rPr>
          <w:sz w:val="24"/>
          <w:szCs w:val="24"/>
        </w:rPr>
      </w:pPr>
    </w:p>
    <w:p w14:paraId="281C8AE5" w14:textId="3209D870" w:rsidR="00EA4B41" w:rsidRPr="001273BE" w:rsidRDefault="00D44FAD" w:rsidP="001273BE">
      <w:pPr>
        <w:jc w:val="center"/>
        <w:rPr>
          <w:color w:val="2E74B5" w:themeColor="accent1" w:themeShade="BF"/>
          <w:sz w:val="32"/>
          <w:szCs w:val="32"/>
        </w:rPr>
      </w:pPr>
      <w:r w:rsidRPr="00F540A0">
        <w:rPr>
          <w:b/>
          <w:color w:val="2E74B5" w:themeColor="accent1" w:themeShade="BF"/>
          <w:sz w:val="32"/>
          <w:szCs w:val="32"/>
        </w:rPr>
        <w:t>Pasientinformasjon</w:t>
      </w:r>
      <w:r w:rsidR="00F540A0">
        <w:rPr>
          <w:b/>
          <w:color w:val="2E74B5" w:themeColor="accent1" w:themeShade="BF"/>
          <w:sz w:val="32"/>
          <w:szCs w:val="32"/>
        </w:rPr>
        <w:t xml:space="preserve"> </w:t>
      </w:r>
    </w:p>
    <w:p w14:paraId="0903F405" w14:textId="214F1768" w:rsidR="00237BF0" w:rsidRPr="00237BF0" w:rsidRDefault="00237BF0" w:rsidP="00237BF0">
      <w:pPr>
        <w:keepNext/>
        <w:shd w:val="clear" w:color="auto" w:fill="FFFFFF"/>
        <w:spacing w:before="240" w:after="60" w:line="240" w:lineRule="auto"/>
        <w:jc w:val="center"/>
        <w:outlineLvl w:val="1"/>
        <w:rPr>
          <w:rFonts w:ascii="Arial" w:eastAsia="Times New Roman" w:hAnsi="Arial" w:cs="Arial"/>
          <w:b/>
          <w:bCs/>
          <w:kern w:val="36"/>
          <w:sz w:val="32"/>
          <w:szCs w:val="32"/>
          <w:lang w:eastAsia="nb-NO"/>
        </w:rPr>
      </w:pPr>
      <w:r w:rsidRPr="00237BF0">
        <w:rPr>
          <w:rFonts w:ascii="Calibri" w:eastAsia="Times New Roman" w:hAnsi="Calibri" w:cs="Arial"/>
          <w:b/>
          <w:bCs/>
          <w:color w:val="2E74B5" w:themeColor="accent1" w:themeShade="BF"/>
          <w:kern w:val="36"/>
          <w:sz w:val="40"/>
          <w:szCs w:val="40"/>
          <w:lang w:eastAsia="nb-NO"/>
        </w:rPr>
        <w:t>Basiskonsultasjoner</w:t>
      </w:r>
    </w:p>
    <w:p w14:paraId="77B50D06" w14:textId="77777777" w:rsidR="00237BF0" w:rsidRPr="00237BF0" w:rsidRDefault="00237BF0" w:rsidP="00237BF0">
      <w:pPr>
        <w:shd w:val="clear" w:color="auto" w:fill="FFFFFF"/>
        <w:spacing w:after="0" w:line="240" w:lineRule="auto"/>
        <w:rPr>
          <w:rFonts w:ascii="Times New Roman" w:eastAsia="Times New Roman" w:hAnsi="Times New Roman" w:cs="Times New Roman"/>
          <w:sz w:val="24"/>
          <w:szCs w:val="24"/>
          <w:lang w:eastAsia="nb-NO"/>
        </w:rPr>
      </w:pPr>
      <w:r w:rsidRPr="00237BF0">
        <w:rPr>
          <w:rFonts w:ascii="Calibri" w:eastAsia="Times New Roman" w:hAnsi="Calibri" w:cs="Times New Roman"/>
          <w:sz w:val="24"/>
          <w:szCs w:val="24"/>
          <w:lang w:eastAsia="nb-NO"/>
        </w:rPr>
        <w:t> </w:t>
      </w:r>
    </w:p>
    <w:p w14:paraId="77C19BA2" w14:textId="77777777" w:rsidR="00237BF0" w:rsidRPr="00237BF0" w:rsidRDefault="00237BF0" w:rsidP="00237BF0">
      <w:pPr>
        <w:shd w:val="clear" w:color="auto" w:fill="FFFFFF"/>
        <w:spacing w:after="0" w:line="240" w:lineRule="auto"/>
        <w:ind w:left="397" w:right="-170" w:hanging="1260"/>
        <w:rPr>
          <w:rFonts w:ascii="Times New Roman" w:eastAsia="Times New Roman" w:hAnsi="Times New Roman" w:cs="Times New Roman"/>
          <w:sz w:val="24"/>
          <w:szCs w:val="24"/>
          <w:lang w:eastAsia="nb-NO"/>
        </w:rPr>
      </w:pPr>
      <w:r w:rsidRPr="00237BF0">
        <w:rPr>
          <w:rFonts w:ascii="Calibri" w:eastAsia="Times New Roman" w:hAnsi="Calibri" w:cs="Times New Roman"/>
          <w:sz w:val="28"/>
          <w:szCs w:val="28"/>
          <w:lang w:eastAsia="nb-NO"/>
        </w:rPr>
        <w:t>                    </w:t>
      </w:r>
      <w:r w:rsidRPr="00237BF0">
        <w:rPr>
          <w:rFonts w:ascii="Calibri" w:eastAsia="Times New Roman" w:hAnsi="Calibri" w:cs="Times New Roman"/>
          <w:sz w:val="24"/>
          <w:szCs w:val="24"/>
          <w:lang w:eastAsia="nb-NO"/>
        </w:rPr>
        <w:t>Alle konsultasjoner kan foretas av lege eller jordmor. Hvordan konsultasjonene vanligvis fordeles mellom lege og jordmor varierer fra kommune til kommune, men det er kvinnen selv som bestemmer hvor hun vil gå ha oppfølging.</w:t>
      </w:r>
    </w:p>
    <w:p w14:paraId="597C8AD0" w14:textId="77777777" w:rsidR="00237BF0" w:rsidRPr="00237BF0" w:rsidRDefault="00237BF0" w:rsidP="00237BF0">
      <w:pPr>
        <w:shd w:val="clear" w:color="auto" w:fill="FFFFFF"/>
        <w:spacing w:after="0" w:line="240" w:lineRule="auto"/>
        <w:ind w:left="1260" w:hanging="552"/>
        <w:rPr>
          <w:rFonts w:ascii="Times New Roman" w:eastAsia="Times New Roman" w:hAnsi="Times New Roman" w:cs="Times New Roman"/>
          <w:sz w:val="24"/>
          <w:szCs w:val="24"/>
          <w:lang w:eastAsia="nb-NO"/>
        </w:rPr>
      </w:pPr>
      <w:r w:rsidRPr="00237BF0">
        <w:rPr>
          <w:rFonts w:ascii="Calibri" w:eastAsia="Times New Roman" w:hAnsi="Calibri" w:cs="Times New Roman"/>
          <w:sz w:val="24"/>
          <w:szCs w:val="24"/>
          <w:lang w:eastAsia="nb-NO"/>
        </w:rPr>
        <w:t> </w:t>
      </w:r>
    </w:p>
    <w:tbl>
      <w:tblPr>
        <w:tblW w:w="0" w:type="auto"/>
        <w:tblInd w:w="49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39"/>
        <w:gridCol w:w="7520"/>
      </w:tblGrid>
      <w:tr w:rsidR="00237BF0" w:rsidRPr="00237BF0" w14:paraId="357FFA7B" w14:textId="77777777" w:rsidTr="00237BF0">
        <w:trPr>
          <w:cantSplit/>
        </w:trPr>
        <w:tc>
          <w:tcPr>
            <w:tcW w:w="10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E63C3C" w14:textId="77777777" w:rsidR="00237BF0" w:rsidRPr="00237BF0" w:rsidRDefault="00237BF0" w:rsidP="00237BF0">
            <w:pPr>
              <w:spacing w:after="0" w:line="240" w:lineRule="auto"/>
              <w:rPr>
                <w:rFonts w:ascii="Times New Roman" w:eastAsia="Times New Roman" w:hAnsi="Times New Roman" w:cs="Times New Roman"/>
                <w:sz w:val="24"/>
                <w:szCs w:val="24"/>
                <w:lang w:eastAsia="nb-NO"/>
              </w:rPr>
            </w:pPr>
            <w:r w:rsidRPr="00237BF0">
              <w:rPr>
                <w:rFonts w:ascii="Calibri" w:eastAsia="Times New Roman" w:hAnsi="Calibri" w:cs="Times New Roman"/>
                <w:b/>
                <w:bCs/>
                <w:sz w:val="20"/>
                <w:szCs w:val="20"/>
                <w:lang w:eastAsia="nb-NO"/>
              </w:rPr>
              <w:t>Svanger-</w:t>
            </w:r>
          </w:p>
          <w:p w14:paraId="30A18823" w14:textId="77777777" w:rsidR="00237BF0" w:rsidRPr="00237BF0" w:rsidRDefault="00237BF0" w:rsidP="00237BF0">
            <w:pPr>
              <w:spacing w:after="0" w:line="240" w:lineRule="auto"/>
              <w:rPr>
                <w:rFonts w:ascii="Times New Roman" w:eastAsia="Times New Roman" w:hAnsi="Times New Roman" w:cs="Times New Roman"/>
                <w:sz w:val="24"/>
                <w:szCs w:val="24"/>
                <w:lang w:eastAsia="nb-NO"/>
              </w:rPr>
            </w:pPr>
            <w:proofErr w:type="spellStart"/>
            <w:r w:rsidRPr="00237BF0">
              <w:rPr>
                <w:rFonts w:ascii="Calibri" w:eastAsia="Times New Roman" w:hAnsi="Calibri" w:cs="Times New Roman"/>
                <w:b/>
                <w:bCs/>
                <w:sz w:val="20"/>
                <w:szCs w:val="20"/>
                <w:lang w:eastAsia="nb-NO"/>
              </w:rPr>
              <w:t>skapsuke</w:t>
            </w:r>
            <w:proofErr w:type="spellEnd"/>
          </w:p>
          <w:p w14:paraId="3FF08559" w14:textId="5274C939" w:rsidR="00237BF0" w:rsidRPr="00C20252" w:rsidRDefault="00C20252" w:rsidP="00237BF0">
            <w:pPr>
              <w:spacing w:after="0" w:line="240" w:lineRule="auto"/>
              <w:rPr>
                <w:rFonts w:ascii="Times New Roman" w:eastAsia="Times New Roman" w:hAnsi="Times New Roman" w:cs="Times New Roman"/>
                <w:sz w:val="32"/>
                <w:szCs w:val="32"/>
                <w:lang w:eastAsia="nb-NO"/>
              </w:rPr>
            </w:pPr>
            <w:r>
              <w:rPr>
                <w:rFonts w:ascii="Calibri" w:eastAsia="Times New Roman" w:hAnsi="Calibri" w:cs="Times New Roman"/>
                <w:b/>
                <w:bCs/>
                <w:sz w:val="32"/>
                <w:szCs w:val="32"/>
                <w:lang w:eastAsia="nb-NO"/>
              </w:rPr>
              <w:t>8-12</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A6CBB59" w14:textId="690CBB7E" w:rsidR="00237BF0" w:rsidRPr="00237BF0" w:rsidRDefault="00237BF0" w:rsidP="00237BF0">
            <w:pPr>
              <w:spacing w:after="0" w:line="240" w:lineRule="auto"/>
              <w:rPr>
                <w:rFonts w:ascii="Times New Roman" w:eastAsia="Times New Roman" w:hAnsi="Times New Roman" w:cs="Times New Roman"/>
                <w:sz w:val="24"/>
                <w:szCs w:val="24"/>
                <w:lang w:eastAsia="nb-NO"/>
              </w:rPr>
            </w:pPr>
            <w:r w:rsidRPr="00237BF0">
              <w:rPr>
                <w:rFonts w:ascii="Calibri" w:eastAsia="Times New Roman" w:hAnsi="Calibri" w:cs="Times New Roman"/>
                <w:b/>
                <w:bCs/>
                <w:sz w:val="24"/>
                <w:szCs w:val="24"/>
                <w:lang w:eastAsia="nb-NO"/>
              </w:rPr>
              <w:t>Første konsultasjon med grundig kartlegging og informasjon.</w:t>
            </w:r>
          </w:p>
          <w:p w14:paraId="73AA1179" w14:textId="77777777" w:rsidR="00237BF0" w:rsidRDefault="00237BF0" w:rsidP="00237BF0">
            <w:pPr>
              <w:spacing w:after="0" w:line="240" w:lineRule="auto"/>
              <w:rPr>
                <w:rFonts w:ascii="Calibri" w:eastAsia="Times New Roman" w:hAnsi="Calibri" w:cs="Times New Roman"/>
                <w:b/>
                <w:bCs/>
                <w:sz w:val="24"/>
                <w:szCs w:val="24"/>
                <w:lang w:eastAsia="nb-NO"/>
              </w:rPr>
            </w:pPr>
            <w:r w:rsidRPr="00237BF0">
              <w:rPr>
                <w:rFonts w:ascii="Calibri" w:eastAsia="Times New Roman" w:hAnsi="Calibri" w:cs="Times New Roman"/>
                <w:b/>
                <w:bCs/>
                <w:sz w:val="24"/>
                <w:szCs w:val="24"/>
                <w:lang w:eastAsia="nb-NO"/>
              </w:rPr>
              <w:t>Levevaner og evt. endringer, arbeidssituasjon.</w:t>
            </w:r>
          </w:p>
          <w:p w14:paraId="685C3C3E" w14:textId="5E6D4724" w:rsidR="00237BF0" w:rsidRPr="00237BF0" w:rsidRDefault="00237BF0" w:rsidP="00237BF0">
            <w:pPr>
              <w:spacing w:after="0" w:line="240" w:lineRule="auto"/>
              <w:rPr>
                <w:rFonts w:ascii="Times New Roman" w:eastAsia="Times New Roman" w:hAnsi="Times New Roman" w:cs="Times New Roman"/>
                <w:sz w:val="24"/>
                <w:szCs w:val="24"/>
                <w:lang w:eastAsia="nb-NO"/>
              </w:rPr>
            </w:pPr>
            <w:r>
              <w:rPr>
                <w:rFonts w:ascii="Calibri" w:eastAsia="Times New Roman" w:hAnsi="Calibri" w:cs="Times New Roman"/>
                <w:b/>
                <w:bCs/>
                <w:sz w:val="24"/>
                <w:szCs w:val="24"/>
                <w:lang w:eastAsia="nb-NO"/>
              </w:rPr>
              <w:t>Rutineblodprøver tas fra uke 12</w:t>
            </w:r>
          </w:p>
        </w:tc>
      </w:tr>
      <w:tr w:rsidR="00C20252" w:rsidRPr="00237BF0" w14:paraId="4A36C725" w14:textId="77777777" w:rsidTr="00237BF0">
        <w:trPr>
          <w:cantSplit/>
        </w:trPr>
        <w:tc>
          <w:tcPr>
            <w:tcW w:w="10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CD240B3" w14:textId="56C8B7DD" w:rsidR="00C20252" w:rsidRPr="00C20252" w:rsidRDefault="00C20252" w:rsidP="00237BF0">
            <w:pPr>
              <w:spacing w:after="0" w:line="240" w:lineRule="auto"/>
              <w:rPr>
                <w:rFonts w:ascii="Calibri" w:eastAsia="Times New Roman" w:hAnsi="Calibri" w:cs="Times New Roman"/>
                <w:b/>
                <w:bCs/>
                <w:sz w:val="32"/>
                <w:szCs w:val="32"/>
                <w:lang w:eastAsia="nb-NO"/>
              </w:rPr>
            </w:pPr>
            <w:r>
              <w:rPr>
                <w:rFonts w:ascii="Calibri" w:eastAsia="Times New Roman" w:hAnsi="Calibri" w:cs="Times New Roman"/>
                <w:b/>
                <w:bCs/>
                <w:sz w:val="32"/>
                <w:szCs w:val="32"/>
                <w:lang w:eastAsia="nb-NO"/>
              </w:rPr>
              <w:t>11-14</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84B11F" w14:textId="77777777" w:rsidR="00C20252" w:rsidRDefault="00C20252" w:rsidP="00237BF0">
            <w:pPr>
              <w:spacing w:after="0" w:line="240" w:lineRule="auto"/>
              <w:rPr>
                <w:rFonts w:ascii="Calibri" w:eastAsia="Times New Roman" w:hAnsi="Calibri" w:cs="Times New Roman"/>
                <w:b/>
                <w:bCs/>
                <w:sz w:val="24"/>
                <w:szCs w:val="24"/>
                <w:lang w:eastAsia="nb-NO"/>
              </w:rPr>
            </w:pPr>
            <w:r>
              <w:rPr>
                <w:rFonts w:ascii="Calibri" w:eastAsia="Times New Roman" w:hAnsi="Calibri" w:cs="Times New Roman"/>
                <w:b/>
                <w:bCs/>
                <w:sz w:val="24"/>
                <w:szCs w:val="24"/>
                <w:lang w:eastAsia="nb-NO"/>
              </w:rPr>
              <w:t>Tidlig UL.</w:t>
            </w:r>
          </w:p>
          <w:p w14:paraId="590905F7" w14:textId="627D4AF4" w:rsidR="00C20252" w:rsidRPr="00237BF0" w:rsidRDefault="00C20252" w:rsidP="00237BF0">
            <w:pPr>
              <w:spacing w:after="0" w:line="240" w:lineRule="auto"/>
              <w:rPr>
                <w:rFonts w:ascii="Calibri" w:eastAsia="Times New Roman" w:hAnsi="Calibri" w:cs="Times New Roman"/>
                <w:b/>
                <w:bCs/>
                <w:sz w:val="24"/>
                <w:szCs w:val="24"/>
                <w:lang w:eastAsia="nb-NO"/>
              </w:rPr>
            </w:pPr>
            <w:r>
              <w:rPr>
                <w:rFonts w:ascii="Calibri" w:eastAsia="Times New Roman" w:hAnsi="Calibri" w:cs="Times New Roman"/>
                <w:b/>
                <w:bCs/>
                <w:sz w:val="24"/>
                <w:szCs w:val="24"/>
                <w:lang w:eastAsia="nb-NO"/>
              </w:rPr>
              <w:t xml:space="preserve">NIPT til de over 35 år. </w:t>
            </w:r>
          </w:p>
        </w:tc>
      </w:tr>
      <w:tr w:rsidR="00237BF0" w:rsidRPr="00237BF0" w14:paraId="386E8870" w14:textId="77777777" w:rsidTr="00237BF0">
        <w:trPr>
          <w:cantSplit/>
        </w:trPr>
        <w:tc>
          <w:tcPr>
            <w:tcW w:w="10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B90000" w14:textId="55AAC4D3" w:rsidR="00237BF0" w:rsidRPr="00C20252" w:rsidRDefault="00C20252" w:rsidP="00237BF0">
            <w:pPr>
              <w:spacing w:after="0" w:line="240" w:lineRule="auto"/>
              <w:rPr>
                <w:rFonts w:ascii="Times New Roman" w:eastAsia="Times New Roman" w:hAnsi="Times New Roman" w:cs="Times New Roman"/>
                <w:sz w:val="32"/>
                <w:szCs w:val="32"/>
                <w:lang w:eastAsia="nb-NO"/>
              </w:rPr>
            </w:pPr>
            <w:r>
              <w:rPr>
                <w:rFonts w:ascii="Calibri" w:eastAsia="Times New Roman" w:hAnsi="Calibri" w:cs="Times New Roman"/>
                <w:b/>
                <w:bCs/>
                <w:sz w:val="32"/>
                <w:szCs w:val="32"/>
                <w:lang w:eastAsia="nb-NO"/>
              </w:rPr>
              <w:t>18</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41C623" w14:textId="77777777" w:rsidR="00237BF0" w:rsidRPr="00237BF0" w:rsidRDefault="00237BF0" w:rsidP="00237BF0">
            <w:pPr>
              <w:spacing w:after="0" w:line="240" w:lineRule="auto"/>
              <w:rPr>
                <w:rFonts w:ascii="Times New Roman" w:eastAsia="Times New Roman" w:hAnsi="Times New Roman" w:cs="Times New Roman"/>
                <w:sz w:val="24"/>
                <w:szCs w:val="24"/>
                <w:lang w:eastAsia="nb-NO"/>
              </w:rPr>
            </w:pPr>
            <w:r w:rsidRPr="00237BF0">
              <w:rPr>
                <w:rFonts w:ascii="Calibri" w:eastAsia="Times New Roman" w:hAnsi="Calibri" w:cs="Times New Roman"/>
                <w:b/>
                <w:bCs/>
                <w:sz w:val="24"/>
                <w:szCs w:val="24"/>
                <w:lang w:eastAsia="nb-NO"/>
              </w:rPr>
              <w:t>Ultralydundersøkelse</w:t>
            </w:r>
          </w:p>
          <w:p w14:paraId="0B5AE0CB" w14:textId="77777777" w:rsidR="00237BF0" w:rsidRPr="00237BF0" w:rsidRDefault="00237BF0" w:rsidP="00237BF0">
            <w:pPr>
              <w:spacing w:after="0" w:line="240" w:lineRule="auto"/>
              <w:rPr>
                <w:rFonts w:ascii="Times New Roman" w:eastAsia="Times New Roman" w:hAnsi="Times New Roman" w:cs="Times New Roman"/>
                <w:sz w:val="24"/>
                <w:szCs w:val="24"/>
                <w:lang w:eastAsia="nb-NO"/>
              </w:rPr>
            </w:pPr>
            <w:r w:rsidRPr="00237BF0">
              <w:rPr>
                <w:rFonts w:ascii="Calibri" w:eastAsia="Times New Roman" w:hAnsi="Calibri" w:cs="Times New Roman"/>
                <w:b/>
                <w:bCs/>
                <w:sz w:val="24"/>
                <w:szCs w:val="24"/>
                <w:lang w:eastAsia="nb-NO"/>
              </w:rPr>
              <w:t> </w:t>
            </w:r>
          </w:p>
        </w:tc>
      </w:tr>
      <w:tr w:rsidR="00237BF0" w:rsidRPr="00237BF0" w14:paraId="32A1959F" w14:textId="77777777" w:rsidTr="00237BF0">
        <w:trPr>
          <w:cantSplit/>
        </w:trPr>
        <w:tc>
          <w:tcPr>
            <w:tcW w:w="10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750F7A" w14:textId="2E07EDFE" w:rsidR="00237BF0" w:rsidRPr="00C20252" w:rsidRDefault="00C20252" w:rsidP="00237BF0">
            <w:pPr>
              <w:spacing w:after="0" w:line="240" w:lineRule="auto"/>
              <w:rPr>
                <w:rFonts w:ascii="Times New Roman" w:eastAsia="Times New Roman" w:hAnsi="Times New Roman" w:cs="Times New Roman"/>
                <w:sz w:val="32"/>
                <w:szCs w:val="32"/>
                <w:lang w:eastAsia="nb-NO"/>
              </w:rPr>
            </w:pPr>
            <w:r>
              <w:rPr>
                <w:rFonts w:ascii="Calibri" w:eastAsia="Times New Roman" w:hAnsi="Calibri" w:cs="Times New Roman"/>
                <w:b/>
                <w:bCs/>
                <w:sz w:val="32"/>
                <w:szCs w:val="32"/>
                <w:lang w:eastAsia="nb-NO"/>
              </w:rPr>
              <w:t>24</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DF662E" w14:textId="77777777" w:rsidR="00237BF0" w:rsidRPr="00237BF0" w:rsidRDefault="00237BF0" w:rsidP="00237BF0">
            <w:pPr>
              <w:spacing w:after="0" w:line="240" w:lineRule="auto"/>
              <w:rPr>
                <w:rFonts w:ascii="Times New Roman" w:eastAsia="Times New Roman" w:hAnsi="Times New Roman" w:cs="Times New Roman"/>
                <w:sz w:val="24"/>
                <w:szCs w:val="24"/>
                <w:lang w:eastAsia="nb-NO"/>
              </w:rPr>
            </w:pPr>
            <w:r w:rsidRPr="00237BF0">
              <w:rPr>
                <w:rFonts w:ascii="Calibri" w:eastAsia="Times New Roman" w:hAnsi="Calibri" w:cs="Times New Roman"/>
                <w:b/>
                <w:bCs/>
                <w:sz w:val="24"/>
                <w:szCs w:val="24"/>
                <w:lang w:eastAsia="nb-NO"/>
              </w:rPr>
              <w:t>Rutineundersøkelser. Kjenner liv og fosterhjertelyd</w:t>
            </w:r>
          </w:p>
          <w:p w14:paraId="615FC8A7" w14:textId="77777777" w:rsidR="00237BF0" w:rsidRPr="00237BF0" w:rsidRDefault="00237BF0" w:rsidP="00237BF0">
            <w:pPr>
              <w:spacing w:after="0" w:line="240" w:lineRule="auto"/>
              <w:rPr>
                <w:rFonts w:ascii="Times New Roman" w:eastAsia="Times New Roman" w:hAnsi="Times New Roman" w:cs="Times New Roman"/>
                <w:sz w:val="24"/>
                <w:szCs w:val="24"/>
                <w:lang w:eastAsia="nb-NO"/>
              </w:rPr>
            </w:pPr>
            <w:proofErr w:type="spellStart"/>
            <w:r w:rsidRPr="00237BF0">
              <w:rPr>
                <w:rFonts w:ascii="Calibri" w:eastAsia="Times New Roman" w:hAnsi="Calibri" w:cs="Times New Roman"/>
                <w:b/>
                <w:bCs/>
                <w:sz w:val="24"/>
                <w:szCs w:val="24"/>
                <w:lang w:eastAsia="nb-NO"/>
              </w:rPr>
              <w:t>Arbeidssitasjon</w:t>
            </w:r>
            <w:proofErr w:type="spellEnd"/>
            <w:r w:rsidRPr="00237BF0">
              <w:rPr>
                <w:rFonts w:ascii="Calibri" w:eastAsia="Times New Roman" w:hAnsi="Calibri" w:cs="Times New Roman"/>
                <w:b/>
                <w:bCs/>
                <w:sz w:val="24"/>
                <w:szCs w:val="24"/>
                <w:lang w:eastAsia="nb-NO"/>
              </w:rPr>
              <w:t>, psykisk helse</w:t>
            </w:r>
          </w:p>
        </w:tc>
      </w:tr>
      <w:tr w:rsidR="00237BF0" w:rsidRPr="00237BF0" w14:paraId="7D544867" w14:textId="77777777" w:rsidTr="00237BF0">
        <w:trPr>
          <w:cantSplit/>
        </w:trPr>
        <w:tc>
          <w:tcPr>
            <w:tcW w:w="10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F5BE43" w14:textId="07C1E571" w:rsidR="00237BF0" w:rsidRPr="00C20252" w:rsidRDefault="00C20252" w:rsidP="00237BF0">
            <w:pPr>
              <w:spacing w:after="0" w:line="240" w:lineRule="auto"/>
              <w:rPr>
                <w:rFonts w:ascii="Times New Roman" w:eastAsia="Times New Roman" w:hAnsi="Times New Roman" w:cs="Times New Roman"/>
                <w:sz w:val="32"/>
                <w:szCs w:val="32"/>
                <w:lang w:eastAsia="nb-NO"/>
              </w:rPr>
            </w:pPr>
            <w:r>
              <w:rPr>
                <w:rFonts w:ascii="Calibri" w:eastAsia="Times New Roman" w:hAnsi="Calibri" w:cs="Times New Roman"/>
                <w:b/>
                <w:bCs/>
                <w:sz w:val="32"/>
                <w:szCs w:val="32"/>
                <w:lang w:eastAsia="nb-NO"/>
              </w:rPr>
              <w:t>28</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9117D0" w14:textId="77777777" w:rsidR="00237BF0" w:rsidRPr="00237BF0" w:rsidRDefault="00237BF0" w:rsidP="00237BF0">
            <w:pPr>
              <w:spacing w:after="0" w:line="240" w:lineRule="auto"/>
              <w:rPr>
                <w:rFonts w:ascii="Times New Roman" w:eastAsia="Times New Roman" w:hAnsi="Times New Roman" w:cs="Times New Roman"/>
                <w:sz w:val="24"/>
                <w:szCs w:val="24"/>
                <w:lang w:eastAsia="nb-NO"/>
              </w:rPr>
            </w:pPr>
            <w:r w:rsidRPr="00237BF0">
              <w:rPr>
                <w:rFonts w:ascii="Calibri" w:eastAsia="Times New Roman" w:hAnsi="Calibri" w:cs="Times New Roman"/>
                <w:b/>
                <w:bCs/>
                <w:sz w:val="24"/>
                <w:szCs w:val="24"/>
                <w:lang w:eastAsia="nb-NO"/>
              </w:rPr>
              <w:t>Rutineundersøkelser.</w:t>
            </w:r>
          </w:p>
          <w:p w14:paraId="624B499F" w14:textId="77777777" w:rsidR="00237BF0" w:rsidRPr="00237BF0" w:rsidRDefault="00237BF0" w:rsidP="00237BF0">
            <w:pPr>
              <w:spacing w:after="0" w:line="240" w:lineRule="auto"/>
              <w:rPr>
                <w:rFonts w:ascii="Times New Roman" w:eastAsia="Times New Roman" w:hAnsi="Times New Roman" w:cs="Times New Roman"/>
                <w:sz w:val="24"/>
                <w:szCs w:val="24"/>
                <w:lang w:eastAsia="nb-NO"/>
              </w:rPr>
            </w:pPr>
            <w:r w:rsidRPr="00237BF0">
              <w:rPr>
                <w:rFonts w:ascii="Calibri" w:eastAsia="Times New Roman" w:hAnsi="Calibri" w:cs="Times New Roman"/>
                <w:b/>
                <w:bCs/>
                <w:sz w:val="24"/>
                <w:szCs w:val="24"/>
                <w:lang w:eastAsia="nb-NO"/>
              </w:rPr>
              <w:t>Amming.</w:t>
            </w:r>
          </w:p>
        </w:tc>
      </w:tr>
      <w:tr w:rsidR="00237BF0" w:rsidRPr="00237BF0" w14:paraId="59C8CEB2" w14:textId="77777777" w:rsidTr="00237BF0">
        <w:trPr>
          <w:cantSplit/>
        </w:trPr>
        <w:tc>
          <w:tcPr>
            <w:tcW w:w="10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6A89FC" w14:textId="201FAE0B" w:rsidR="00237BF0" w:rsidRPr="00C20252" w:rsidRDefault="00C20252" w:rsidP="00237BF0">
            <w:pPr>
              <w:spacing w:after="0" w:line="240" w:lineRule="auto"/>
              <w:rPr>
                <w:rFonts w:ascii="Times New Roman" w:eastAsia="Times New Roman" w:hAnsi="Times New Roman" w:cs="Times New Roman"/>
                <w:sz w:val="32"/>
                <w:szCs w:val="32"/>
                <w:lang w:eastAsia="nb-NO"/>
              </w:rPr>
            </w:pPr>
            <w:r>
              <w:rPr>
                <w:rFonts w:ascii="Calibri" w:eastAsia="Times New Roman" w:hAnsi="Calibri" w:cs="Times New Roman"/>
                <w:b/>
                <w:bCs/>
                <w:sz w:val="32"/>
                <w:szCs w:val="32"/>
                <w:lang w:eastAsia="nb-NO"/>
              </w:rPr>
              <w:t>32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3C580D" w14:textId="77777777" w:rsidR="00237BF0" w:rsidRPr="00237BF0" w:rsidRDefault="00237BF0" w:rsidP="00237BF0">
            <w:pPr>
              <w:spacing w:after="0" w:line="240" w:lineRule="auto"/>
              <w:rPr>
                <w:rFonts w:ascii="Times New Roman" w:eastAsia="Times New Roman" w:hAnsi="Times New Roman" w:cs="Times New Roman"/>
                <w:sz w:val="24"/>
                <w:szCs w:val="24"/>
                <w:lang w:eastAsia="nb-NO"/>
              </w:rPr>
            </w:pPr>
            <w:r w:rsidRPr="00237BF0">
              <w:rPr>
                <w:rFonts w:ascii="Calibri" w:eastAsia="Times New Roman" w:hAnsi="Calibri" w:cs="Times New Roman"/>
                <w:b/>
                <w:bCs/>
                <w:sz w:val="24"/>
                <w:szCs w:val="24"/>
                <w:lang w:eastAsia="nb-NO"/>
              </w:rPr>
              <w:t>Rutineundersøkelser</w:t>
            </w:r>
          </w:p>
          <w:p w14:paraId="3D0A937C" w14:textId="77777777" w:rsidR="00237BF0" w:rsidRPr="00237BF0" w:rsidRDefault="00237BF0" w:rsidP="00237BF0">
            <w:pPr>
              <w:spacing w:after="0" w:line="240" w:lineRule="auto"/>
              <w:rPr>
                <w:rFonts w:ascii="Times New Roman" w:eastAsia="Times New Roman" w:hAnsi="Times New Roman" w:cs="Times New Roman"/>
                <w:sz w:val="24"/>
                <w:szCs w:val="24"/>
                <w:lang w:eastAsia="nb-NO"/>
              </w:rPr>
            </w:pPr>
            <w:r w:rsidRPr="00237BF0">
              <w:rPr>
                <w:rFonts w:ascii="Calibri" w:eastAsia="Times New Roman" w:hAnsi="Calibri" w:cs="Times New Roman"/>
                <w:b/>
                <w:bCs/>
                <w:sz w:val="24"/>
                <w:szCs w:val="24"/>
                <w:lang w:eastAsia="nb-NO"/>
              </w:rPr>
              <w:t>Parforhold</w:t>
            </w:r>
          </w:p>
        </w:tc>
      </w:tr>
      <w:tr w:rsidR="00237BF0" w:rsidRPr="00237BF0" w14:paraId="296CACD9" w14:textId="77777777" w:rsidTr="00237BF0">
        <w:trPr>
          <w:cantSplit/>
        </w:trPr>
        <w:tc>
          <w:tcPr>
            <w:tcW w:w="10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AE5A8F" w14:textId="1D2D6087" w:rsidR="00237BF0" w:rsidRPr="00C20252" w:rsidRDefault="00C20252" w:rsidP="00237BF0">
            <w:pPr>
              <w:spacing w:after="0" w:line="240" w:lineRule="auto"/>
              <w:rPr>
                <w:rFonts w:ascii="Times New Roman" w:eastAsia="Times New Roman" w:hAnsi="Times New Roman" w:cs="Times New Roman"/>
                <w:sz w:val="32"/>
                <w:szCs w:val="32"/>
                <w:lang w:eastAsia="nb-NO"/>
              </w:rPr>
            </w:pPr>
            <w:r>
              <w:rPr>
                <w:rFonts w:ascii="Calibri" w:eastAsia="Times New Roman" w:hAnsi="Calibri" w:cs="Times New Roman"/>
                <w:b/>
                <w:bCs/>
                <w:sz w:val="32"/>
                <w:szCs w:val="32"/>
                <w:lang w:eastAsia="nb-NO"/>
              </w:rPr>
              <w:t>36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D4D5E6" w14:textId="77777777" w:rsidR="00237BF0" w:rsidRPr="00237BF0" w:rsidRDefault="00237BF0" w:rsidP="00237BF0">
            <w:pPr>
              <w:spacing w:after="0" w:line="240" w:lineRule="auto"/>
              <w:rPr>
                <w:rFonts w:ascii="Times New Roman" w:eastAsia="Times New Roman" w:hAnsi="Times New Roman" w:cs="Times New Roman"/>
                <w:sz w:val="24"/>
                <w:szCs w:val="24"/>
                <w:lang w:eastAsia="nb-NO"/>
              </w:rPr>
            </w:pPr>
            <w:r w:rsidRPr="00237BF0">
              <w:rPr>
                <w:rFonts w:ascii="Calibri" w:eastAsia="Times New Roman" w:hAnsi="Calibri" w:cs="Times New Roman"/>
                <w:b/>
                <w:bCs/>
                <w:sz w:val="24"/>
                <w:szCs w:val="24"/>
                <w:lang w:eastAsia="nb-NO"/>
              </w:rPr>
              <w:t>Rutineundersøkelser</w:t>
            </w:r>
          </w:p>
          <w:p w14:paraId="6E1EAA00" w14:textId="77777777" w:rsidR="00237BF0" w:rsidRPr="00237BF0" w:rsidRDefault="00237BF0" w:rsidP="00237BF0">
            <w:pPr>
              <w:spacing w:after="0" w:line="240" w:lineRule="auto"/>
              <w:rPr>
                <w:rFonts w:ascii="Times New Roman" w:eastAsia="Times New Roman" w:hAnsi="Times New Roman" w:cs="Times New Roman"/>
                <w:sz w:val="24"/>
                <w:szCs w:val="24"/>
                <w:lang w:eastAsia="nb-NO"/>
              </w:rPr>
            </w:pPr>
            <w:r w:rsidRPr="00237BF0">
              <w:rPr>
                <w:rFonts w:ascii="Calibri" w:eastAsia="Times New Roman" w:hAnsi="Calibri" w:cs="Times New Roman"/>
                <w:b/>
                <w:bCs/>
                <w:sz w:val="24"/>
                <w:szCs w:val="24"/>
                <w:lang w:eastAsia="nb-NO"/>
              </w:rPr>
              <w:t>Fødsel</w:t>
            </w:r>
          </w:p>
        </w:tc>
      </w:tr>
      <w:tr w:rsidR="00237BF0" w:rsidRPr="00237BF0" w14:paraId="1A4AA365" w14:textId="77777777" w:rsidTr="00237BF0">
        <w:trPr>
          <w:cantSplit/>
        </w:trPr>
        <w:tc>
          <w:tcPr>
            <w:tcW w:w="10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92FDB92" w14:textId="2925424F" w:rsidR="00237BF0" w:rsidRPr="00C20252" w:rsidRDefault="00C20252" w:rsidP="00237BF0">
            <w:pPr>
              <w:spacing w:after="0" w:line="240" w:lineRule="auto"/>
              <w:rPr>
                <w:rFonts w:ascii="Times New Roman" w:eastAsia="Times New Roman" w:hAnsi="Times New Roman" w:cs="Times New Roman"/>
                <w:sz w:val="32"/>
                <w:szCs w:val="32"/>
                <w:lang w:eastAsia="nb-NO"/>
              </w:rPr>
            </w:pPr>
            <w:r>
              <w:rPr>
                <w:rFonts w:ascii="Calibri" w:eastAsia="Times New Roman" w:hAnsi="Calibri" w:cs="Times New Roman"/>
                <w:b/>
                <w:bCs/>
                <w:sz w:val="32"/>
                <w:szCs w:val="32"/>
                <w:lang w:eastAsia="nb-NO"/>
              </w:rPr>
              <w:t>38</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07489B" w14:textId="77777777" w:rsidR="00237BF0" w:rsidRPr="00237BF0" w:rsidRDefault="00237BF0" w:rsidP="00237BF0">
            <w:pPr>
              <w:spacing w:after="0" w:line="240" w:lineRule="auto"/>
              <w:rPr>
                <w:rFonts w:ascii="Times New Roman" w:eastAsia="Times New Roman" w:hAnsi="Times New Roman" w:cs="Times New Roman"/>
                <w:sz w:val="24"/>
                <w:szCs w:val="24"/>
                <w:lang w:eastAsia="nb-NO"/>
              </w:rPr>
            </w:pPr>
            <w:r w:rsidRPr="00237BF0">
              <w:rPr>
                <w:rFonts w:ascii="Calibri" w:eastAsia="Times New Roman" w:hAnsi="Calibri" w:cs="Times New Roman"/>
                <w:b/>
                <w:bCs/>
                <w:sz w:val="24"/>
                <w:szCs w:val="24"/>
                <w:lang w:eastAsia="nb-NO"/>
              </w:rPr>
              <w:t>Rutineundersøkelser</w:t>
            </w:r>
          </w:p>
          <w:p w14:paraId="4E79309C" w14:textId="77777777" w:rsidR="00237BF0" w:rsidRPr="00237BF0" w:rsidRDefault="00237BF0" w:rsidP="00237BF0">
            <w:pPr>
              <w:spacing w:after="0" w:line="240" w:lineRule="auto"/>
              <w:rPr>
                <w:rFonts w:ascii="Times New Roman" w:eastAsia="Times New Roman" w:hAnsi="Times New Roman" w:cs="Times New Roman"/>
                <w:sz w:val="24"/>
                <w:szCs w:val="24"/>
                <w:lang w:eastAsia="nb-NO"/>
              </w:rPr>
            </w:pPr>
            <w:r w:rsidRPr="00237BF0">
              <w:rPr>
                <w:rFonts w:ascii="Calibri" w:eastAsia="Times New Roman" w:hAnsi="Calibri" w:cs="Times New Roman"/>
                <w:b/>
                <w:bCs/>
                <w:sz w:val="24"/>
                <w:szCs w:val="24"/>
                <w:lang w:eastAsia="nb-NO"/>
              </w:rPr>
              <w:t>Fødsel, barsel, fødselsreaksjoner</w:t>
            </w:r>
          </w:p>
        </w:tc>
      </w:tr>
      <w:tr w:rsidR="00237BF0" w:rsidRPr="00237BF0" w14:paraId="06144CAC" w14:textId="77777777" w:rsidTr="00237BF0">
        <w:trPr>
          <w:cantSplit/>
        </w:trPr>
        <w:tc>
          <w:tcPr>
            <w:tcW w:w="10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6B218C" w14:textId="0673C6AB" w:rsidR="00237BF0" w:rsidRPr="00C20252" w:rsidRDefault="00C20252" w:rsidP="00237BF0">
            <w:pPr>
              <w:spacing w:after="0" w:line="240" w:lineRule="auto"/>
              <w:rPr>
                <w:rFonts w:ascii="Times New Roman" w:eastAsia="Times New Roman" w:hAnsi="Times New Roman" w:cs="Times New Roman"/>
                <w:sz w:val="32"/>
                <w:szCs w:val="32"/>
                <w:lang w:eastAsia="nb-NO"/>
              </w:rPr>
            </w:pPr>
            <w:r>
              <w:rPr>
                <w:rFonts w:ascii="Calibri" w:eastAsia="Times New Roman" w:hAnsi="Calibri" w:cs="Times New Roman"/>
                <w:b/>
                <w:bCs/>
                <w:sz w:val="32"/>
                <w:szCs w:val="32"/>
                <w:lang w:eastAsia="nb-NO"/>
              </w:rPr>
              <w:t>40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F2D91D" w14:textId="77777777" w:rsidR="00237BF0" w:rsidRPr="00237BF0" w:rsidRDefault="00237BF0" w:rsidP="00237BF0">
            <w:pPr>
              <w:spacing w:after="0" w:line="240" w:lineRule="auto"/>
              <w:rPr>
                <w:rFonts w:ascii="Times New Roman" w:eastAsia="Times New Roman" w:hAnsi="Times New Roman" w:cs="Times New Roman"/>
                <w:sz w:val="24"/>
                <w:szCs w:val="24"/>
                <w:lang w:eastAsia="nb-NO"/>
              </w:rPr>
            </w:pPr>
            <w:r w:rsidRPr="00237BF0">
              <w:rPr>
                <w:rFonts w:ascii="Calibri" w:eastAsia="Times New Roman" w:hAnsi="Calibri" w:cs="Times New Roman"/>
                <w:b/>
                <w:bCs/>
                <w:sz w:val="24"/>
                <w:szCs w:val="24"/>
                <w:lang w:eastAsia="nb-NO"/>
              </w:rPr>
              <w:t>Rutineundersøkelser</w:t>
            </w:r>
          </w:p>
          <w:p w14:paraId="238024E6" w14:textId="0B04DB78" w:rsidR="00237BF0" w:rsidRPr="00237BF0" w:rsidRDefault="00237BF0" w:rsidP="00237BF0">
            <w:pPr>
              <w:spacing w:after="0" w:line="240" w:lineRule="auto"/>
              <w:rPr>
                <w:rFonts w:ascii="Times New Roman" w:eastAsia="Times New Roman" w:hAnsi="Times New Roman" w:cs="Times New Roman"/>
                <w:sz w:val="24"/>
                <w:szCs w:val="24"/>
                <w:lang w:eastAsia="nb-NO"/>
              </w:rPr>
            </w:pPr>
            <w:r w:rsidRPr="00237BF0">
              <w:rPr>
                <w:rFonts w:ascii="Calibri" w:eastAsia="Times New Roman" w:hAnsi="Calibri" w:cs="Times New Roman"/>
                <w:b/>
                <w:bCs/>
                <w:sz w:val="24"/>
                <w:szCs w:val="24"/>
                <w:lang w:eastAsia="nb-NO"/>
              </w:rPr>
              <w:t>Oppfølging etter fødsel, helsestasjon. Prevensjon.</w:t>
            </w:r>
            <w:r w:rsidR="00C20252">
              <w:rPr>
                <w:rFonts w:ascii="Calibri" w:eastAsia="Times New Roman" w:hAnsi="Calibri" w:cs="Times New Roman"/>
                <w:b/>
                <w:bCs/>
                <w:sz w:val="24"/>
                <w:szCs w:val="24"/>
                <w:lang w:eastAsia="nb-NO"/>
              </w:rPr>
              <w:t xml:space="preserve"> Informasjon om overtidsrutiner / kontroll på SUS. </w:t>
            </w:r>
          </w:p>
        </w:tc>
      </w:tr>
    </w:tbl>
    <w:p w14:paraId="53CE100A" w14:textId="77777777" w:rsidR="00237BF0" w:rsidRPr="00237BF0" w:rsidRDefault="00237BF0" w:rsidP="00237BF0">
      <w:pPr>
        <w:shd w:val="clear" w:color="auto" w:fill="FFFFFF"/>
        <w:spacing w:after="0" w:line="240" w:lineRule="auto"/>
        <w:rPr>
          <w:rFonts w:ascii="Times New Roman" w:eastAsia="Times New Roman" w:hAnsi="Times New Roman" w:cs="Times New Roman"/>
          <w:sz w:val="24"/>
          <w:szCs w:val="24"/>
          <w:lang w:eastAsia="nb-NO"/>
        </w:rPr>
      </w:pPr>
      <w:r w:rsidRPr="00237BF0">
        <w:rPr>
          <w:rFonts w:ascii="Calibri" w:eastAsia="Times New Roman" w:hAnsi="Calibri" w:cs="Times New Roman"/>
          <w:b/>
          <w:bCs/>
          <w:sz w:val="24"/>
          <w:szCs w:val="24"/>
          <w:lang w:eastAsia="nb-NO"/>
        </w:rPr>
        <w:t>      </w:t>
      </w:r>
    </w:p>
    <w:p w14:paraId="234A3A42" w14:textId="77777777" w:rsidR="00237BF0" w:rsidRPr="00237BF0" w:rsidRDefault="00237BF0" w:rsidP="00237BF0">
      <w:pPr>
        <w:shd w:val="clear" w:color="auto" w:fill="FFFFFF"/>
        <w:spacing w:after="0" w:line="240" w:lineRule="auto"/>
        <w:rPr>
          <w:rFonts w:ascii="Times New Roman" w:eastAsia="Times New Roman" w:hAnsi="Times New Roman" w:cs="Times New Roman"/>
          <w:sz w:val="24"/>
          <w:szCs w:val="24"/>
          <w:lang w:eastAsia="nb-NO"/>
        </w:rPr>
      </w:pPr>
      <w:r w:rsidRPr="00237BF0">
        <w:rPr>
          <w:rFonts w:ascii="Calibri" w:eastAsia="Times New Roman" w:hAnsi="Calibri" w:cs="Times New Roman"/>
          <w:b/>
          <w:bCs/>
          <w:sz w:val="24"/>
          <w:szCs w:val="24"/>
          <w:lang w:eastAsia="nb-NO"/>
        </w:rPr>
        <w:t>        </w:t>
      </w:r>
      <w:r w:rsidRPr="00237BF0">
        <w:rPr>
          <w:rFonts w:ascii="Calibri" w:eastAsia="Times New Roman" w:hAnsi="Calibri" w:cs="Times New Roman"/>
          <w:b/>
          <w:bCs/>
          <w:sz w:val="28"/>
          <w:szCs w:val="28"/>
          <w:lang w:eastAsia="nb-NO"/>
        </w:rPr>
        <w:t>Antall konsultasjoner blir individuelt tilpasset ut fra behov.</w:t>
      </w:r>
    </w:p>
    <w:p w14:paraId="71A9BBA8" w14:textId="77777777" w:rsidR="00237BF0" w:rsidRPr="00237BF0" w:rsidRDefault="00237BF0" w:rsidP="00237BF0">
      <w:pPr>
        <w:shd w:val="clear" w:color="auto" w:fill="FFFFFF"/>
        <w:spacing w:after="0" w:line="240" w:lineRule="auto"/>
        <w:ind w:left="454"/>
        <w:rPr>
          <w:rFonts w:ascii="Times New Roman" w:eastAsia="Times New Roman" w:hAnsi="Times New Roman" w:cs="Times New Roman"/>
          <w:sz w:val="24"/>
          <w:szCs w:val="24"/>
          <w:lang w:eastAsia="nb-NO"/>
        </w:rPr>
      </w:pPr>
      <w:r w:rsidRPr="00237BF0">
        <w:rPr>
          <w:rFonts w:ascii="Calibri" w:eastAsia="Times New Roman" w:hAnsi="Calibri" w:cs="Times New Roman"/>
          <w:sz w:val="24"/>
          <w:szCs w:val="24"/>
          <w:lang w:eastAsia="nb-NO"/>
        </w:rPr>
        <w:t> </w:t>
      </w:r>
    </w:p>
    <w:p w14:paraId="17911964" w14:textId="77777777" w:rsidR="00237BF0" w:rsidRPr="00237BF0" w:rsidRDefault="00237BF0" w:rsidP="00237BF0">
      <w:pPr>
        <w:shd w:val="clear" w:color="auto" w:fill="FFFFFF"/>
        <w:spacing w:after="0" w:line="240" w:lineRule="auto"/>
        <w:ind w:left="454"/>
        <w:rPr>
          <w:rFonts w:ascii="Times New Roman" w:eastAsia="Times New Roman" w:hAnsi="Times New Roman" w:cs="Times New Roman"/>
          <w:sz w:val="24"/>
          <w:szCs w:val="24"/>
          <w:lang w:eastAsia="nb-NO"/>
        </w:rPr>
      </w:pPr>
      <w:r w:rsidRPr="00237BF0">
        <w:rPr>
          <w:rFonts w:ascii="Calibri" w:eastAsia="Times New Roman" w:hAnsi="Calibri" w:cs="Times New Roman"/>
          <w:sz w:val="24"/>
          <w:szCs w:val="24"/>
          <w:lang w:eastAsia="nb-NO"/>
        </w:rPr>
        <w:t>Vedrørende fødselsforberedende kurs. Ta kontakt med din lokale jordmor/fastlege.</w:t>
      </w:r>
    </w:p>
    <w:p w14:paraId="3487C076" w14:textId="77777777" w:rsidR="00237BF0" w:rsidRPr="00237BF0" w:rsidRDefault="00237BF0" w:rsidP="00237BF0">
      <w:pPr>
        <w:shd w:val="clear" w:color="auto" w:fill="FFFFFF"/>
        <w:spacing w:after="0" w:line="240" w:lineRule="auto"/>
        <w:ind w:left="454"/>
        <w:rPr>
          <w:rFonts w:ascii="Times New Roman" w:eastAsia="Times New Roman" w:hAnsi="Times New Roman" w:cs="Times New Roman"/>
          <w:sz w:val="24"/>
          <w:szCs w:val="24"/>
          <w:lang w:eastAsia="nb-NO"/>
        </w:rPr>
      </w:pPr>
      <w:r w:rsidRPr="00237BF0">
        <w:rPr>
          <w:rFonts w:ascii="Calibri" w:eastAsia="Times New Roman" w:hAnsi="Calibri" w:cs="Times New Roman"/>
          <w:sz w:val="24"/>
          <w:szCs w:val="24"/>
          <w:lang w:eastAsia="nb-NO"/>
        </w:rPr>
        <w:t> </w:t>
      </w:r>
    </w:p>
    <w:p w14:paraId="56EF2C02" w14:textId="77777777" w:rsidR="00237BF0" w:rsidRPr="00C70468" w:rsidRDefault="00237BF0" w:rsidP="00237BF0">
      <w:pPr>
        <w:shd w:val="clear" w:color="auto" w:fill="FFFFFF"/>
        <w:spacing w:after="0" w:line="240" w:lineRule="auto"/>
        <w:ind w:left="454"/>
        <w:rPr>
          <w:rFonts w:ascii="Times New Roman" w:eastAsia="Times New Roman" w:hAnsi="Times New Roman" w:cs="Times New Roman"/>
          <w:sz w:val="24"/>
          <w:szCs w:val="24"/>
          <w:lang w:eastAsia="nb-NO"/>
        </w:rPr>
      </w:pPr>
      <w:r w:rsidRPr="00C70468">
        <w:rPr>
          <w:rFonts w:ascii="Calibri" w:eastAsia="Times New Roman" w:hAnsi="Calibri" w:cs="Times New Roman"/>
          <w:bCs/>
          <w:sz w:val="24"/>
          <w:szCs w:val="24"/>
          <w:lang w:eastAsia="nb-NO"/>
        </w:rPr>
        <w:t>Dette oppsettet gir en grov oversikt over aktuelle tema. Det er hva kvinnen/paret selv er opptatt av som i stor grad bestemmer når i svangerskapet temaene skal informeres om og diskuteres.</w:t>
      </w:r>
    </w:p>
    <w:p w14:paraId="2278C2CC" w14:textId="77777777" w:rsidR="009D6EDD" w:rsidRPr="00C70468" w:rsidRDefault="009D6EDD" w:rsidP="004825EB"/>
    <w:p w14:paraId="281C8AEE" w14:textId="19E855D1" w:rsidR="004825EB" w:rsidRPr="00F540A0" w:rsidRDefault="004825EB" w:rsidP="004825EB">
      <w:pPr>
        <w:rPr>
          <w:sz w:val="24"/>
          <w:szCs w:val="24"/>
        </w:rPr>
      </w:pPr>
      <w:bookmarkStart w:id="0" w:name="_GoBack"/>
      <w:bookmarkEnd w:id="0"/>
    </w:p>
    <w:p w14:paraId="281C8AEF" w14:textId="6EBC9552" w:rsidR="004825EB" w:rsidRPr="00F540A0" w:rsidRDefault="004825EB" w:rsidP="004825EB">
      <w:pPr>
        <w:rPr>
          <w:sz w:val="24"/>
          <w:szCs w:val="24"/>
        </w:rPr>
      </w:pPr>
    </w:p>
    <w:p w14:paraId="281C8AF0" w14:textId="2DBBDAD4" w:rsidR="004825EB" w:rsidRPr="00F540A0" w:rsidRDefault="00237BF0" w:rsidP="004825EB">
      <w:pPr>
        <w:rPr>
          <w:sz w:val="24"/>
          <w:szCs w:val="24"/>
        </w:rPr>
      </w:pPr>
      <w:r>
        <w:rPr>
          <w:noProof/>
          <w:lang w:eastAsia="nb-NO"/>
        </w:rPr>
        <mc:AlternateContent>
          <mc:Choice Requires="wps">
            <w:drawing>
              <wp:anchor distT="0" distB="0" distL="114300" distR="114300" simplePos="0" relativeHeight="251659264" behindDoc="0" locked="0" layoutInCell="1" allowOverlap="1" wp14:anchorId="6A4753EE" wp14:editId="1AC6C5D8">
                <wp:simplePos x="0" y="0"/>
                <wp:positionH relativeFrom="column">
                  <wp:posOffset>4395470</wp:posOffset>
                </wp:positionH>
                <wp:positionV relativeFrom="paragraph">
                  <wp:posOffset>11430</wp:posOffset>
                </wp:positionV>
                <wp:extent cx="1781175" cy="504825"/>
                <wp:effectExtent l="0" t="0" r="28575" b="28575"/>
                <wp:wrapNone/>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04825"/>
                        </a:xfrm>
                        <a:prstGeom prst="rect">
                          <a:avLst/>
                        </a:prstGeom>
                        <a:solidFill>
                          <a:srgbClr val="FFFFFF"/>
                        </a:solidFill>
                        <a:ln w="9525">
                          <a:solidFill>
                            <a:srgbClr val="000000"/>
                          </a:solidFill>
                          <a:miter lim="800000"/>
                          <a:headEnd/>
                          <a:tailEnd/>
                        </a:ln>
                      </wps:spPr>
                      <wps:txbx>
                        <w:txbxContent>
                          <w:p w14:paraId="5D0276A7" w14:textId="68E19792" w:rsidR="001273BE" w:rsidRDefault="00237BF0" w:rsidP="001273BE">
                            <w:pPr>
                              <w:rPr>
                                <w:sz w:val="20"/>
                                <w:szCs w:val="20"/>
                              </w:rPr>
                            </w:pPr>
                            <w:r>
                              <w:rPr>
                                <w:sz w:val="20"/>
                                <w:szCs w:val="20"/>
                              </w:rPr>
                              <w:t xml:space="preserve">Revidert </w:t>
                            </w:r>
                            <w:r w:rsidR="00C20252">
                              <w:rPr>
                                <w:sz w:val="20"/>
                                <w:szCs w:val="20"/>
                              </w:rPr>
                              <w:t>September 2022</w:t>
                            </w:r>
                            <w:r w:rsidR="001273BE">
                              <w:rPr>
                                <w:sz w:val="20"/>
                                <w:szCs w:val="20"/>
                              </w:rPr>
                              <w:br/>
                            </w:r>
                            <w:hyperlink r:id="rId8" w:history="1">
                              <w:r w:rsidR="001273BE" w:rsidRPr="0090321E">
                                <w:rPr>
                                  <w:rStyle w:val="Hyperkobling"/>
                                  <w:sz w:val="20"/>
                                  <w:szCs w:val="20"/>
                                </w:rPr>
                                <w:t>www.sus.no/kvinneklinikken</w:t>
                              </w:r>
                            </w:hyperlink>
                          </w:p>
                          <w:p w14:paraId="428EC76C" w14:textId="77777777" w:rsidR="001273BE" w:rsidRPr="00CA300A" w:rsidRDefault="001273BE" w:rsidP="001273BE">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753EE" id="_x0000_t202" coordsize="21600,21600" o:spt="202" path="m,l,21600r21600,l21600,xe">
                <v:stroke joinstyle="miter"/>
                <v:path gradientshapeok="t" o:connecttype="rect"/>
              </v:shapetype>
              <v:shape id="Tekstboks 2" o:spid="_x0000_s1026" type="#_x0000_t202" style="position:absolute;margin-left:346.1pt;margin-top:.9pt;width:140.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">
                <v:textbox>
                  <w:txbxContent>
                    <w:p w14:paraId="5D0276A7" w14:textId="68E19792" w:rsidR="001273BE" w:rsidRDefault="00237BF0" w:rsidP="001273BE">
                      <w:pPr>
                        <w:rPr>
                          <w:sz w:val="20"/>
                          <w:szCs w:val="20"/>
                        </w:rPr>
                      </w:pPr>
                      <w:r>
                        <w:rPr>
                          <w:sz w:val="20"/>
                          <w:szCs w:val="20"/>
                        </w:rPr>
                        <w:t xml:space="preserve">Revidert </w:t>
                      </w:r>
                      <w:r w:rsidR="00C20252">
                        <w:rPr>
                          <w:sz w:val="20"/>
                          <w:szCs w:val="20"/>
                        </w:rPr>
                        <w:t>September 2022</w:t>
                      </w:r>
                      <w:r w:rsidR="001273BE">
                        <w:rPr>
                          <w:sz w:val="20"/>
                          <w:szCs w:val="20"/>
                        </w:rPr>
                        <w:br/>
                      </w:r>
                      <w:hyperlink r:id="rId9" w:history="1">
                        <w:r w:rsidR="001273BE" w:rsidRPr="0090321E">
                          <w:rPr>
                            <w:rStyle w:val="Hyperkobling"/>
                            <w:sz w:val="20"/>
                            <w:szCs w:val="20"/>
                          </w:rPr>
                          <w:t>www.sus.no/kvinneklinikken</w:t>
                        </w:r>
                      </w:hyperlink>
                    </w:p>
                    <w:p w14:paraId="428EC76C" w14:textId="77777777" w:rsidR="001273BE" w:rsidRPr="00CA300A" w:rsidRDefault="001273BE" w:rsidP="001273BE">
                      <w:pPr>
                        <w:rPr>
                          <w:sz w:val="20"/>
                          <w:szCs w:val="20"/>
                        </w:rPr>
                      </w:pPr>
                    </w:p>
                  </w:txbxContent>
                </v:textbox>
              </v:shape>
            </w:pict>
          </mc:Fallback>
        </mc:AlternateContent>
      </w:r>
    </w:p>
    <w:p w14:paraId="281C8AF3" w14:textId="227997A8" w:rsidR="004825EB" w:rsidRPr="00F540A0" w:rsidRDefault="004825EB" w:rsidP="004825EB">
      <w:pPr>
        <w:rPr>
          <w:sz w:val="24"/>
          <w:szCs w:val="24"/>
        </w:rPr>
      </w:pPr>
    </w:p>
    <w:sectPr w:rsidR="004825EB" w:rsidRPr="00F540A0" w:rsidSect="00EA4B41">
      <w:headerReference w:type="default" r:id="rId10"/>
      <w:pgSz w:w="11906" w:h="16838"/>
      <w:pgMar w:top="1417" w:right="1417" w:bottom="1417" w:left="1417" w:header="708" w:footer="708"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0E607" w14:textId="77777777" w:rsidR="00B85F0C" w:rsidRDefault="00B85F0C" w:rsidP="00D7739C">
      <w:pPr>
        <w:spacing w:after="0" w:line="240" w:lineRule="auto"/>
      </w:pPr>
      <w:r>
        <w:separator/>
      </w:r>
    </w:p>
  </w:endnote>
  <w:endnote w:type="continuationSeparator" w:id="0">
    <w:p w14:paraId="3A38CA94" w14:textId="77777777" w:rsidR="00B85F0C" w:rsidRDefault="00B85F0C" w:rsidP="00D7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F79EA" w14:textId="77777777" w:rsidR="00B85F0C" w:rsidRDefault="00B85F0C" w:rsidP="00D7739C">
      <w:pPr>
        <w:spacing w:after="0" w:line="240" w:lineRule="auto"/>
      </w:pPr>
      <w:r>
        <w:separator/>
      </w:r>
    </w:p>
  </w:footnote>
  <w:footnote w:type="continuationSeparator" w:id="0">
    <w:p w14:paraId="2D511616" w14:textId="77777777" w:rsidR="00B85F0C" w:rsidRDefault="00B85F0C" w:rsidP="00D7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C8AFE" w14:textId="77777777" w:rsidR="006E5E49" w:rsidRDefault="006E5E49">
    <w:pPr>
      <w:pStyle w:val="Topptekst"/>
    </w:pPr>
    <w:r>
      <w:rPr>
        <w:noProof/>
        <w:lang w:eastAsia="nb-NO"/>
      </w:rPr>
      <mc:AlternateContent>
        <mc:Choice Requires="wps">
          <w:drawing>
            <wp:anchor distT="0" distB="0" distL="114300" distR="114300" simplePos="0" relativeHeight="251659264" behindDoc="0" locked="0" layoutInCell="1" allowOverlap="1" wp14:anchorId="281C8B00" wp14:editId="281C8B01">
              <wp:simplePos x="0" y="0"/>
              <wp:positionH relativeFrom="column">
                <wp:posOffset>-565785</wp:posOffset>
              </wp:positionH>
              <wp:positionV relativeFrom="paragraph">
                <wp:posOffset>-81280</wp:posOffset>
              </wp:positionV>
              <wp:extent cx="2374265" cy="1403985"/>
              <wp:effectExtent l="0" t="0" r="635" b="508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81C8B0A" w14:textId="77777777" w:rsidR="006E5E49" w:rsidRDefault="006E5E49">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1C8B00" id="_x0000_t202" coordsize="21600,21600" o:spt="202" path="m,l,21600r21600,l21600,xe">
              <v:stroke joinstyle="miter"/>
              <v:path gradientshapeok="t" o:connecttype="rect"/>
            </v:shapetype>
            <v:shape id="_x0000_s1027" type="#_x0000_t202" style="position:absolute;margin-left:-44.55pt;margin-top:-6.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zw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" stroked="f">
              <v:textbox style="mso-fit-shape-to-text:t">
                <w:txbxContent>
                  <w:p w14:paraId="281C8B0A" w14:textId="77777777" w:rsidR="006E5E49" w:rsidRDefault="006E5E49">
                    <w:r>
                      <w:rPr>
                        <w:noProof/>
                        <w:lang w:eastAsia="nb-NO"/>
                      </w:rPr>
                      <w:drawing>
                        <wp:inline distT="0" distB="0" distL="0" distR="0" wp14:anchorId="281C8B0B" wp14:editId="281C8B0C">
                          <wp:extent cx="2109470" cy="427732"/>
                          <wp:effectExtent l="0" t="0" r="508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2">
                                    <a:extLst>
                                      <a:ext uri="{28A0092B-C50C-407E-A947-70E740481C1C}">
                                        <a14:useLocalDpi xmlns:a14="http://schemas.microsoft.com/office/drawing/2010/main" val="0"/>
                                      </a:ext>
                                    </a:extLst>
                                  </a:blip>
                                  <a:srcRect l="9579" t="32138" r="7278" b="16412"/>
                                  <a:stretch>
                                    <a:fillRect/>
                                  </a:stretch>
                                </pic:blipFill>
                                <pic:spPr bwMode="auto">
                                  <a:xfrm>
                                    <a:off x="0" y="0"/>
                                    <a:ext cx="2109470" cy="427732"/>
                                  </a:xfrm>
                                  <a:prstGeom prst="rect">
                                    <a:avLst/>
                                  </a:prstGeom>
                                  <a:noFill/>
                                  <a:ln>
                                    <a:noFill/>
                                  </a:ln>
                                </pic:spPr>
                              </pic:pic>
                            </a:graphicData>
                          </a:graphic>
                        </wp:inline>
                      </w:drawing>
                    </w:r>
                  </w:p>
                </w:txbxContent>
              </v:textbox>
            </v:shape>
          </w:pict>
        </mc:Fallback>
      </mc:AlternateContent>
    </w:r>
  </w:p>
  <w:p w14:paraId="281C8AFF" w14:textId="77777777" w:rsidR="006E5E49" w:rsidRDefault="006E5E4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6E8"/>
    <w:multiLevelType w:val="hybridMultilevel"/>
    <w:tmpl w:val="C7ACA098"/>
    <w:lvl w:ilvl="0" w:tplc="13307EA8">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63650FF"/>
    <w:multiLevelType w:val="hybridMultilevel"/>
    <w:tmpl w:val="295CFC4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561995"/>
    <w:multiLevelType w:val="hybridMultilevel"/>
    <w:tmpl w:val="345C046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5B34E78"/>
    <w:multiLevelType w:val="hybridMultilevel"/>
    <w:tmpl w:val="9AE0EB42"/>
    <w:lvl w:ilvl="0" w:tplc="13307EA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852499"/>
    <w:multiLevelType w:val="hybridMultilevel"/>
    <w:tmpl w:val="8DE4F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F167428"/>
    <w:multiLevelType w:val="hybridMultilevel"/>
    <w:tmpl w:val="EE8CF86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4DFB4F5C"/>
    <w:multiLevelType w:val="hybridMultilevel"/>
    <w:tmpl w:val="5FD288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6D036F9"/>
    <w:multiLevelType w:val="hybridMultilevel"/>
    <w:tmpl w:val="44AA877A"/>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9891832"/>
    <w:multiLevelType w:val="hybridMultilevel"/>
    <w:tmpl w:val="E4064F1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3597952"/>
    <w:multiLevelType w:val="hybridMultilevel"/>
    <w:tmpl w:val="2C9E0B50"/>
    <w:lvl w:ilvl="0" w:tplc="76262E2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6B4312E"/>
    <w:multiLevelType w:val="hybridMultilevel"/>
    <w:tmpl w:val="EE388A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7B606E98"/>
    <w:multiLevelType w:val="hybridMultilevel"/>
    <w:tmpl w:val="3C10AC5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7C866E04"/>
    <w:multiLevelType w:val="hybridMultilevel"/>
    <w:tmpl w:val="D4068190"/>
    <w:lvl w:ilvl="0" w:tplc="76262E22">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2"/>
  </w:num>
  <w:num w:numId="4">
    <w:abstractNumId w:val="12"/>
  </w:num>
  <w:num w:numId="5">
    <w:abstractNumId w:val="9"/>
  </w:num>
  <w:num w:numId="6">
    <w:abstractNumId w:val="5"/>
  </w:num>
  <w:num w:numId="7">
    <w:abstractNumId w:val="6"/>
  </w:num>
  <w:num w:numId="8">
    <w:abstractNumId w:val="8"/>
  </w:num>
  <w:num w:numId="9">
    <w:abstractNumId w:val="7"/>
  </w:num>
  <w:num w:numId="10">
    <w:abstractNumId w:val="3"/>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23E"/>
    <w:rsid w:val="000120F4"/>
    <w:rsid w:val="00017F45"/>
    <w:rsid w:val="00027067"/>
    <w:rsid w:val="00027718"/>
    <w:rsid w:val="000331C6"/>
    <w:rsid w:val="00045AA0"/>
    <w:rsid w:val="000554FC"/>
    <w:rsid w:val="0008362C"/>
    <w:rsid w:val="00086730"/>
    <w:rsid w:val="000A5CEE"/>
    <w:rsid w:val="000A7103"/>
    <w:rsid w:val="000A76D9"/>
    <w:rsid w:val="000B0D7D"/>
    <w:rsid w:val="000C48F0"/>
    <w:rsid w:val="001165CE"/>
    <w:rsid w:val="0012162B"/>
    <w:rsid w:val="001273BE"/>
    <w:rsid w:val="0015298E"/>
    <w:rsid w:val="0017561D"/>
    <w:rsid w:val="001A7E82"/>
    <w:rsid w:val="001B07C3"/>
    <w:rsid w:val="001C36DF"/>
    <w:rsid w:val="00213043"/>
    <w:rsid w:val="00216575"/>
    <w:rsid w:val="00221653"/>
    <w:rsid w:val="002226A5"/>
    <w:rsid w:val="00237BF0"/>
    <w:rsid w:val="00264478"/>
    <w:rsid w:val="00281A4F"/>
    <w:rsid w:val="00294FA5"/>
    <w:rsid w:val="002A7E2B"/>
    <w:rsid w:val="002B2D4D"/>
    <w:rsid w:val="002F2FDF"/>
    <w:rsid w:val="0036003A"/>
    <w:rsid w:val="00362D54"/>
    <w:rsid w:val="003A73FE"/>
    <w:rsid w:val="003C2C15"/>
    <w:rsid w:val="003D3A30"/>
    <w:rsid w:val="00425365"/>
    <w:rsid w:val="004254B9"/>
    <w:rsid w:val="00441676"/>
    <w:rsid w:val="0048140F"/>
    <w:rsid w:val="004825EB"/>
    <w:rsid w:val="004A222E"/>
    <w:rsid w:val="004A776F"/>
    <w:rsid w:val="004C507C"/>
    <w:rsid w:val="0050466A"/>
    <w:rsid w:val="005240FF"/>
    <w:rsid w:val="00553E6B"/>
    <w:rsid w:val="005806DB"/>
    <w:rsid w:val="00594482"/>
    <w:rsid w:val="005A3BD8"/>
    <w:rsid w:val="005A4A4E"/>
    <w:rsid w:val="005C1A93"/>
    <w:rsid w:val="005C3938"/>
    <w:rsid w:val="005D6AEE"/>
    <w:rsid w:val="005F0ABB"/>
    <w:rsid w:val="005F36EE"/>
    <w:rsid w:val="005F5196"/>
    <w:rsid w:val="00602551"/>
    <w:rsid w:val="0061240A"/>
    <w:rsid w:val="00615821"/>
    <w:rsid w:val="00621F78"/>
    <w:rsid w:val="0065029C"/>
    <w:rsid w:val="00652433"/>
    <w:rsid w:val="00654BFD"/>
    <w:rsid w:val="00664CA7"/>
    <w:rsid w:val="006853A9"/>
    <w:rsid w:val="006A1E66"/>
    <w:rsid w:val="006A6612"/>
    <w:rsid w:val="006D427B"/>
    <w:rsid w:val="006D4752"/>
    <w:rsid w:val="006E5E49"/>
    <w:rsid w:val="00704BFE"/>
    <w:rsid w:val="00710282"/>
    <w:rsid w:val="00715B28"/>
    <w:rsid w:val="00720744"/>
    <w:rsid w:val="00731960"/>
    <w:rsid w:val="00740BED"/>
    <w:rsid w:val="0076281E"/>
    <w:rsid w:val="00794939"/>
    <w:rsid w:val="007A098A"/>
    <w:rsid w:val="007E400D"/>
    <w:rsid w:val="007E5E8C"/>
    <w:rsid w:val="0080783B"/>
    <w:rsid w:val="00810F5B"/>
    <w:rsid w:val="00811B03"/>
    <w:rsid w:val="008239ED"/>
    <w:rsid w:val="00824766"/>
    <w:rsid w:val="008A6F67"/>
    <w:rsid w:val="008D0A3A"/>
    <w:rsid w:val="008D3F76"/>
    <w:rsid w:val="008E0F73"/>
    <w:rsid w:val="008E3C50"/>
    <w:rsid w:val="00904CBA"/>
    <w:rsid w:val="00914D5D"/>
    <w:rsid w:val="00946D8F"/>
    <w:rsid w:val="00974E06"/>
    <w:rsid w:val="0098171F"/>
    <w:rsid w:val="00985474"/>
    <w:rsid w:val="009864D7"/>
    <w:rsid w:val="00991808"/>
    <w:rsid w:val="009D37B0"/>
    <w:rsid w:val="009D6EDD"/>
    <w:rsid w:val="009E14E9"/>
    <w:rsid w:val="00A00D97"/>
    <w:rsid w:val="00A26B8F"/>
    <w:rsid w:val="00A36835"/>
    <w:rsid w:val="00A82F26"/>
    <w:rsid w:val="00A92AD8"/>
    <w:rsid w:val="00AA235E"/>
    <w:rsid w:val="00AB2AC6"/>
    <w:rsid w:val="00AD123E"/>
    <w:rsid w:val="00AF52C7"/>
    <w:rsid w:val="00AF6415"/>
    <w:rsid w:val="00B04385"/>
    <w:rsid w:val="00B20357"/>
    <w:rsid w:val="00B20862"/>
    <w:rsid w:val="00B21DEB"/>
    <w:rsid w:val="00B2365F"/>
    <w:rsid w:val="00B4140D"/>
    <w:rsid w:val="00B42E66"/>
    <w:rsid w:val="00B4475E"/>
    <w:rsid w:val="00B527AB"/>
    <w:rsid w:val="00B53BFF"/>
    <w:rsid w:val="00B77D91"/>
    <w:rsid w:val="00B82575"/>
    <w:rsid w:val="00B85F0C"/>
    <w:rsid w:val="00B90F76"/>
    <w:rsid w:val="00BA7220"/>
    <w:rsid w:val="00BB02D9"/>
    <w:rsid w:val="00BD4BAC"/>
    <w:rsid w:val="00BE202B"/>
    <w:rsid w:val="00C06970"/>
    <w:rsid w:val="00C15DB8"/>
    <w:rsid w:val="00C20252"/>
    <w:rsid w:val="00C30DEC"/>
    <w:rsid w:val="00C64D30"/>
    <w:rsid w:val="00C70468"/>
    <w:rsid w:val="00C80087"/>
    <w:rsid w:val="00C93970"/>
    <w:rsid w:val="00C94150"/>
    <w:rsid w:val="00C976C0"/>
    <w:rsid w:val="00CA300A"/>
    <w:rsid w:val="00CC0189"/>
    <w:rsid w:val="00D1028E"/>
    <w:rsid w:val="00D20098"/>
    <w:rsid w:val="00D37B26"/>
    <w:rsid w:val="00D43D4F"/>
    <w:rsid w:val="00D44FAD"/>
    <w:rsid w:val="00D46A59"/>
    <w:rsid w:val="00D7739C"/>
    <w:rsid w:val="00D86CFD"/>
    <w:rsid w:val="00DB15E7"/>
    <w:rsid w:val="00DB44A7"/>
    <w:rsid w:val="00DC1264"/>
    <w:rsid w:val="00DC4540"/>
    <w:rsid w:val="00DE6DE9"/>
    <w:rsid w:val="00E10373"/>
    <w:rsid w:val="00E204AB"/>
    <w:rsid w:val="00E21226"/>
    <w:rsid w:val="00E2292D"/>
    <w:rsid w:val="00E53C74"/>
    <w:rsid w:val="00EA4B41"/>
    <w:rsid w:val="00EC03FC"/>
    <w:rsid w:val="00ED5869"/>
    <w:rsid w:val="00ED79CB"/>
    <w:rsid w:val="00EE52E6"/>
    <w:rsid w:val="00F0420D"/>
    <w:rsid w:val="00F2675F"/>
    <w:rsid w:val="00F540A0"/>
    <w:rsid w:val="00F5584C"/>
    <w:rsid w:val="00FA15BF"/>
    <w:rsid w:val="00FA6191"/>
    <w:rsid w:val="00FB7D53"/>
    <w:rsid w:val="00FC103A"/>
    <w:rsid w:val="00FE4CC1"/>
    <w:rsid w:val="00FE50EE"/>
    <w:rsid w:val="00FF0FAA"/>
    <w:rsid w:val="00FF43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1C8AE2"/>
  <w15:docId w15:val="{2705111A-07AD-4144-BBF4-D2BBBC37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77D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77D91"/>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B77D91"/>
    <w:pPr>
      <w:outlineLvl w:val="9"/>
    </w:pPr>
    <w:rPr>
      <w:lang w:eastAsia="nb-NO"/>
    </w:rPr>
  </w:style>
  <w:style w:type="paragraph" w:styleId="Topptekst">
    <w:name w:val="header"/>
    <w:basedOn w:val="Normal"/>
    <w:link w:val="TopptekstTegn"/>
    <w:uiPriority w:val="99"/>
    <w:unhideWhenUsed/>
    <w:rsid w:val="000277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7718"/>
  </w:style>
  <w:style w:type="paragraph" w:styleId="Bunntekst">
    <w:name w:val="footer"/>
    <w:basedOn w:val="Normal"/>
    <w:link w:val="BunntekstTegn"/>
    <w:uiPriority w:val="99"/>
    <w:unhideWhenUsed/>
    <w:rsid w:val="000277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7718"/>
  </w:style>
  <w:style w:type="paragraph" w:styleId="Ingenmellomrom">
    <w:name w:val="No Spacing"/>
    <w:link w:val="IngenmellomromTegn"/>
    <w:uiPriority w:val="1"/>
    <w:qFormat/>
    <w:rsid w:val="0002771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027718"/>
    <w:rPr>
      <w:rFonts w:eastAsiaTheme="minorEastAsia"/>
      <w:lang w:eastAsia="nb-NO"/>
    </w:rPr>
  </w:style>
  <w:style w:type="paragraph" w:styleId="Bobletekst">
    <w:name w:val="Balloon Text"/>
    <w:basedOn w:val="Normal"/>
    <w:link w:val="BobletekstTegn"/>
    <w:uiPriority w:val="99"/>
    <w:semiHidden/>
    <w:unhideWhenUsed/>
    <w:rsid w:val="006E5E4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5E49"/>
    <w:rPr>
      <w:rFonts w:ascii="Tahoma" w:hAnsi="Tahoma" w:cs="Tahoma"/>
      <w:sz w:val="16"/>
      <w:szCs w:val="16"/>
    </w:rPr>
  </w:style>
  <w:style w:type="paragraph" w:styleId="Listeavsnitt">
    <w:name w:val="List Paragraph"/>
    <w:basedOn w:val="Normal"/>
    <w:uiPriority w:val="34"/>
    <w:qFormat/>
    <w:rsid w:val="00C80087"/>
    <w:pPr>
      <w:ind w:left="720"/>
      <w:contextualSpacing/>
    </w:pPr>
  </w:style>
  <w:style w:type="character" w:styleId="Hyperkobling">
    <w:name w:val="Hyperlink"/>
    <w:basedOn w:val="Standardskriftforavsnitt"/>
    <w:uiPriority w:val="99"/>
    <w:unhideWhenUsed/>
    <w:rsid w:val="008A6F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973228">
      <w:bodyDiv w:val="1"/>
      <w:marLeft w:val="0"/>
      <w:marRight w:val="0"/>
      <w:marTop w:val="0"/>
      <w:marBottom w:val="0"/>
      <w:divBdr>
        <w:top w:val="none" w:sz="0" w:space="0" w:color="auto"/>
        <w:left w:val="none" w:sz="0" w:space="0" w:color="auto"/>
        <w:bottom w:val="none" w:sz="0" w:space="0" w:color="auto"/>
        <w:right w:val="none" w:sz="0" w:space="0" w:color="auto"/>
      </w:divBdr>
      <w:divsChild>
        <w:div w:id="1436903236">
          <w:marLeft w:val="0"/>
          <w:marRight w:val="0"/>
          <w:marTop w:val="0"/>
          <w:marBottom w:val="0"/>
          <w:divBdr>
            <w:top w:val="none" w:sz="0" w:space="0" w:color="auto"/>
            <w:left w:val="none" w:sz="0" w:space="0" w:color="auto"/>
            <w:bottom w:val="none" w:sz="0" w:space="0" w:color="auto"/>
            <w:right w:val="none" w:sz="0" w:space="0" w:color="auto"/>
          </w:divBdr>
          <w:divsChild>
            <w:div w:id="1494679904">
              <w:marLeft w:val="0"/>
              <w:marRight w:val="0"/>
              <w:marTop w:val="0"/>
              <w:marBottom w:val="0"/>
              <w:divBdr>
                <w:top w:val="none" w:sz="0" w:space="0" w:color="auto"/>
                <w:left w:val="none" w:sz="0" w:space="0" w:color="auto"/>
                <w:bottom w:val="none" w:sz="0" w:space="0" w:color="auto"/>
                <w:right w:val="none" w:sz="0" w:space="0" w:color="auto"/>
              </w:divBdr>
              <w:divsChild>
                <w:div w:id="1570773560">
                  <w:marLeft w:val="0"/>
                  <w:marRight w:val="0"/>
                  <w:marTop w:val="0"/>
                  <w:marBottom w:val="0"/>
                  <w:divBdr>
                    <w:top w:val="none" w:sz="0" w:space="0" w:color="auto"/>
                    <w:left w:val="none" w:sz="0" w:space="0" w:color="auto"/>
                    <w:bottom w:val="none" w:sz="0" w:space="0" w:color="auto"/>
                    <w:right w:val="none" w:sz="0" w:space="0" w:color="auto"/>
                  </w:divBdr>
                  <w:divsChild>
                    <w:div w:id="706955758">
                      <w:marLeft w:val="0"/>
                      <w:marRight w:val="0"/>
                      <w:marTop w:val="0"/>
                      <w:marBottom w:val="0"/>
                      <w:divBdr>
                        <w:top w:val="none" w:sz="0" w:space="0" w:color="auto"/>
                        <w:left w:val="none" w:sz="0" w:space="0" w:color="auto"/>
                        <w:bottom w:val="none" w:sz="0" w:space="0" w:color="auto"/>
                        <w:right w:val="none" w:sz="0" w:space="0" w:color="auto"/>
                      </w:divBdr>
                      <w:divsChild>
                        <w:div w:id="1975477303">
                          <w:marLeft w:val="0"/>
                          <w:marRight w:val="0"/>
                          <w:marTop w:val="0"/>
                          <w:marBottom w:val="0"/>
                          <w:divBdr>
                            <w:top w:val="none" w:sz="0" w:space="0" w:color="auto"/>
                            <w:left w:val="none" w:sz="0" w:space="0" w:color="auto"/>
                            <w:bottom w:val="none" w:sz="0" w:space="0" w:color="auto"/>
                            <w:right w:val="none" w:sz="0" w:space="0" w:color="auto"/>
                          </w:divBdr>
                          <w:divsChild>
                            <w:div w:id="778186598">
                              <w:marLeft w:val="0"/>
                              <w:marRight w:val="0"/>
                              <w:marTop w:val="0"/>
                              <w:marBottom w:val="0"/>
                              <w:divBdr>
                                <w:top w:val="none" w:sz="0" w:space="0" w:color="auto"/>
                                <w:left w:val="none" w:sz="0" w:space="0" w:color="auto"/>
                                <w:bottom w:val="none" w:sz="0" w:space="0" w:color="auto"/>
                                <w:right w:val="none" w:sz="0" w:space="0" w:color="auto"/>
                              </w:divBdr>
                              <w:divsChild>
                                <w:div w:id="198905241">
                                  <w:marLeft w:val="0"/>
                                  <w:marRight w:val="0"/>
                                  <w:marTop w:val="0"/>
                                  <w:marBottom w:val="0"/>
                                  <w:divBdr>
                                    <w:top w:val="none" w:sz="0" w:space="0" w:color="auto"/>
                                    <w:left w:val="none" w:sz="0" w:space="0" w:color="auto"/>
                                    <w:bottom w:val="none" w:sz="0" w:space="0" w:color="auto"/>
                                    <w:right w:val="none" w:sz="0" w:space="0" w:color="auto"/>
                                  </w:divBdr>
                                  <w:divsChild>
                                    <w:div w:id="6352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no/kvinneklinikk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s.no/kvinneklinik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6F06A-83F0-4A4D-A147-E1E989611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198</Words>
  <Characters>1052</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Heggheim</dc:creator>
  <cp:lastModifiedBy>Moseid, Ingvild Vollesfjord</cp:lastModifiedBy>
  <cp:revision>3</cp:revision>
  <cp:lastPrinted>2014-11-06T14:37:00Z</cp:lastPrinted>
  <dcterms:created xsi:type="dcterms:W3CDTF">2019-12-31T11:51:00Z</dcterms:created>
  <dcterms:modified xsi:type="dcterms:W3CDTF">2022-09-01T13:00:00Z</dcterms:modified>
</cp:coreProperties>
</file>